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1C" w:rsidRDefault="0046191C" w:rsidP="0046191C">
      <w:pPr>
        <w:pStyle w:val="Default"/>
        <w:rPr>
          <w:rFonts w:eastAsia="DJJNGB+TimesNewRomanPS"/>
          <w:sz w:val="46"/>
          <w:szCs w:val="46"/>
        </w:rPr>
      </w:pPr>
      <w:r>
        <w:rPr>
          <w:b/>
          <w:bCs/>
          <w:sz w:val="23"/>
          <w:szCs w:val="23"/>
        </w:rPr>
        <w:t>A” JEL</w:t>
      </w:r>
      <w:r>
        <w:rPr>
          <w:rFonts w:ascii="DJJNGB+TimesNewRomanPS" w:eastAsia="DJJNGB+TimesNewRomanPS" w:cs="DJJNGB+TimesNewRomanPS" w:hint="eastAsia"/>
          <w:b/>
          <w:bCs/>
          <w:sz w:val="23"/>
          <w:szCs w:val="23"/>
        </w:rPr>
        <w:t>Ű</w:t>
      </w:r>
      <w:r>
        <w:rPr>
          <w:rFonts w:ascii="DJJNGB+TimesNewRomanPS" w:eastAsia="DJJNGB+TimesNewRomanPS" w:cs="DJJNGB+TimesNewRomanPS"/>
          <w:b/>
          <w:bCs/>
          <w:sz w:val="23"/>
          <w:szCs w:val="23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BETÉTLAP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2018. évben kezd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adóévr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a/az ________________ önkormányzat illetékességi területén folytatott állandó 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zési tevékenység utáni adókötelezettségr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szóló helyi 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zési adóbevalláshoz </w:t>
      </w:r>
      <w:r>
        <w:rPr>
          <w:rFonts w:eastAsia="DJJNGB+TimesNewRomanPS"/>
          <w:b/>
          <w:bCs/>
          <w:sz w:val="23"/>
          <w:szCs w:val="23"/>
        </w:rPr>
        <w:t>Vállalkozók nettó árbevételének kiszámítása [éves beszámolóját a számviteli törvény szerint készít</w:t>
      </w:r>
      <w:r>
        <w:rPr>
          <w:rFonts w:ascii="DJJNGB+TimesNewRomanPS" w:eastAsia="DJJNGB+TimesNewRomanPS" w:cs="DJJNGB+TimesNewRomanPS" w:hint="eastAsia"/>
          <w:b/>
          <w:bCs/>
          <w:sz w:val="23"/>
          <w:szCs w:val="23"/>
        </w:rPr>
        <w:t>ő</w:t>
      </w:r>
      <w:r>
        <w:rPr>
          <w:rFonts w:ascii="DJJNGB+TimesNewRomanPS" w:eastAsia="DJJNGB+TimesNewRomanPS" w:cs="DJJNGB+TimesNewRomanPS"/>
          <w:b/>
          <w:bCs/>
          <w:sz w:val="23"/>
          <w:szCs w:val="23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adóalany esetén] I. Adóalany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Adóalany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 neve (cégneve): ____________________________________________________ Adóazonosító jele: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Adószáma: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II. Nettó árbevétel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(forintban)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1.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szerinti – vállalkozási szint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– éves nettó árbevétel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[2-3-4-5-6-7]: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</w:p>
    <w:p w:rsidR="0046191C" w:rsidRDefault="0046191C" w:rsidP="0046191C">
      <w:pPr>
        <w:pStyle w:val="Default"/>
        <w:rPr>
          <w:rFonts w:eastAsia="DJJNGB+TimesNewRomanPS"/>
          <w:sz w:val="17"/>
          <w:szCs w:val="17"/>
        </w:rPr>
      </w:pP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2. A számviteli törvény, az Szja. törvény hatálya alá tartozó vállalkozó kompenzációs felárral növelt ellenérték szerinti nettó árbevétel: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3. Jogdíjbevétel: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4. Egyéb szolgáltatások értékeként, illetve egyéb ráfordítások között kimutatott jövedéki adó összege: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5. Egyéb ráfordítások között kimutatott regisztrációs adó, az alkoholos italok utáni népegészségügyi termékadó összege: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5.1. Az 5. sorból a regisztrációs adó: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5.2. Az 5. sorból az alkoholos italok utáni népegészségügyi termékadó: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6. Felszolgálási díj árbevétele: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7. F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tevékenységként sporttevékenységet végz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, a Sport tv. szerinti sportvállalkozás nettó árbevételt csökkent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tétele*: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 xml:space="preserve">*A </w:t>
      </w:r>
      <w:proofErr w:type="spellStart"/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Htv</w:t>
      </w:r>
      <w:proofErr w:type="spellEnd"/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. 52. § 22. pont i) alpontja szerinti („A” jel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 xml:space="preserve">ű 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betétlap II./7. sora) nettó árbevétel csökkentés miatti adócsökkenés az adóalany választása szerint az Európai Unió m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ű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ködésér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ő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l szóló szerz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ő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dés 107. és 108.cikkének a csekély összeg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 xml:space="preserve">ű 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támogatásokra való alkalmazásáról szóló 2013. december 18-i 1407/2013/EU bizottsági rendelet (a továbbiakban: csekély összeg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 xml:space="preserve">ű 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támogatásokról szóló rendelet) szabályaival összhangban, vagy a Szerz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ő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dés 107. és 108. cikke alkalmazásában bizonyos támogatási kategóriáknak a bels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 xml:space="preserve">ő 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piaccal összeegyeztethet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ő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vé nyilvánításáról szóló, 2014. június 17-i 651/2014/EU bizottsági rendelet (HL L 187., 2014.6.26., 1. o.), és az azt módosító, a 651/2014/EU rendeletnek a kiköt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ő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i és repül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ő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téri infrastruktúrákra irányuló támogatás, a kultúrát és a kulturális örökség meg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ő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rzését el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ő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mozdító támogatásra és a sportlétesítményekre és multifunkcionális szabadid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ő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s létesítményekre nyújtott támogatásra vonatkozó bejelentési határértékek, továbbá a legküls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 xml:space="preserve">ő 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régiókban biztosított regionális m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ű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ködési támogatási programok tekintetében, valamint a 702/2014/EU rendeletnek a támogatható költségek összegének meghatározása tekintetében történ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 xml:space="preserve">ő 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módosításáról szóló, 2017. június 14-i 2017/1084/EU bizottsági rendelet (HL L 156., 2017.6.20., 1. o.) szerinti, sportlétesítményekre nyújtott m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ű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ködési támogatásnak min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ő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sül. A támogatás igénybevételér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ő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 xml:space="preserve">l e bevallásban nyilatkozni kell! </w:t>
      </w:r>
    </w:p>
    <w:p w:rsidR="00EA2A06" w:rsidRDefault="00EA2A06"/>
    <w:p w:rsidR="0046191C" w:rsidRDefault="0046191C"/>
    <w:p w:rsidR="00810DE3" w:rsidRDefault="00810DE3" w:rsidP="0046191C">
      <w:pPr>
        <w:pStyle w:val="Default"/>
        <w:rPr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rFonts w:eastAsia="DJJNGB+TimesNewRomanPS"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I/</w:t>
      </w:r>
      <w:proofErr w:type="gramStart"/>
      <w:r>
        <w:rPr>
          <w:b/>
          <w:bCs/>
          <w:sz w:val="23"/>
          <w:szCs w:val="23"/>
        </w:rPr>
        <w:t>A</w:t>
      </w:r>
      <w:proofErr w:type="gramEnd"/>
      <w:r>
        <w:rPr>
          <w:b/>
          <w:bCs/>
          <w:sz w:val="23"/>
          <w:szCs w:val="23"/>
        </w:rPr>
        <w:t xml:space="preserve">. Nyilatkozat a </w:t>
      </w:r>
      <w:r>
        <w:rPr>
          <w:rFonts w:ascii="DJJNHD+TimesNewRomanPSMT" w:hAnsi="DJJNHD+TimesNewRomanPSMT" w:cs="DJJNHD+TimesNewRomanPSMT"/>
          <w:sz w:val="23"/>
          <w:szCs w:val="23"/>
        </w:rPr>
        <w:t xml:space="preserve">Nyilatkozom, hogy a </w:t>
      </w:r>
      <w:proofErr w:type="spellStart"/>
      <w:r>
        <w:rPr>
          <w:rFonts w:ascii="DJJNHD+TimesNewRomanPSMT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hAnsi="DJJNHD+TimesNewRomanPSMT" w:cs="DJJNHD+TimesNewRomanPSMT"/>
          <w:sz w:val="23"/>
          <w:szCs w:val="23"/>
        </w:rPr>
        <w:t xml:space="preserve">. 52. § 22. pont </w:t>
      </w:r>
      <w:r>
        <w:rPr>
          <w:rFonts w:ascii="DJJNDO+TimesNewRomanPS" w:hAnsi="DJJNDO+TimesNewRomanPS" w:cs="DJJNDO+TimesNewRomanPS"/>
          <w:i/>
          <w:iCs/>
          <w:sz w:val="23"/>
          <w:szCs w:val="23"/>
        </w:rPr>
        <w:t xml:space="preserve">i) </w:t>
      </w:r>
      <w:r>
        <w:rPr>
          <w:rFonts w:ascii="DJJNHD+TimesNewRomanPSMT" w:hAnsi="DJJNHD+TimesNewRomanPSMT" w:cs="DJJNHD+TimesNewRomanPSMT"/>
          <w:sz w:val="23"/>
          <w:szCs w:val="23"/>
        </w:rPr>
        <w:t>alpontja szerinti („</w:t>
      </w:r>
      <w:proofErr w:type="gramStart"/>
      <w:r>
        <w:rPr>
          <w:rFonts w:ascii="DJJNHD+TimesNewRomanPSMT" w:hAnsi="DJJNHD+TimesNewRomanPSMT" w:cs="DJJNHD+TimesNewRomanPSMT"/>
          <w:sz w:val="23"/>
          <w:szCs w:val="23"/>
        </w:rPr>
        <w:t>A</w:t>
      </w:r>
      <w:proofErr w:type="gramEnd"/>
      <w:r>
        <w:rPr>
          <w:rFonts w:ascii="DJJNHD+TimesNewRomanPSMT" w:hAnsi="DJJNHD+TimesNewRomanPSMT" w:cs="DJJNHD+TimesNewRomanPSMT"/>
          <w:sz w:val="23"/>
          <w:szCs w:val="23"/>
        </w:rPr>
        <w:t>” jel</w:t>
      </w:r>
      <w:r>
        <w:rPr>
          <w:rFonts w:ascii="DJJNHC+TimesNewRomanPSMT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hAnsi="DJJNHD+TimesNewRomanPSMT" w:cs="DJJNHD+TimesNewRomanPSMT"/>
          <w:sz w:val="23"/>
          <w:szCs w:val="23"/>
        </w:rPr>
        <w:t xml:space="preserve">betétlap II./7. sora) nettó árbevétel csökkentés miatti adócsökkenést választásom szerint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 csekély összeg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támogatásokról szóló rendelettel vagy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 Szerz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dés 107. és 108. cikke alkalmazásában bizonyos támogatási kategóriáknak a bels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piaccal összeegyeztethet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vé nyilvánításáról szóló, 2014. június 17-i 651/2014/EU bizottsági rendelet hatályos szabályaival, különösen 55. cikkével összhangban veszem igénybe. _____________________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_________________________ </w:t>
      </w:r>
      <w:proofErr w:type="gram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helység</w:t>
      </w:r>
      <w:proofErr w:type="gram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 év hó nap az adózó vagy képvisel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je (meghatalmazottja) aláírása </w:t>
      </w:r>
    </w:p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 w:rsidP="0046191C">
      <w:pPr>
        <w:pStyle w:val="Default"/>
        <w:rPr>
          <w:rFonts w:eastAsia="DJJNGB+TimesNewRomanPS"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„B” JEL</w:t>
      </w:r>
      <w:r>
        <w:rPr>
          <w:rFonts w:ascii="DJJNGB+TimesNewRomanPS" w:eastAsia="DJJNGB+TimesNewRomanPS" w:cs="DJJNGB+TimesNewRomanPS" w:hint="eastAsia"/>
          <w:b/>
          <w:bCs/>
          <w:sz w:val="23"/>
          <w:szCs w:val="23"/>
        </w:rPr>
        <w:t>Ű</w:t>
      </w:r>
      <w:r>
        <w:rPr>
          <w:rFonts w:ascii="DJJNGB+TimesNewRomanPS" w:eastAsia="DJJNGB+TimesNewRomanPS" w:cs="DJJNGB+TimesNewRomanPS"/>
          <w:b/>
          <w:bCs/>
          <w:sz w:val="23"/>
          <w:szCs w:val="23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BETÉTLAP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2018. évben kezd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adóévr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a/az ________________ önkormányzat illetékességi területén folytatott állandó 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zési tevékenység utáni adókötelezettségr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szóló helyi 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zési adóbevalláshoz </w:t>
      </w:r>
      <w:r>
        <w:rPr>
          <w:rFonts w:eastAsia="DJJNGB+TimesNewRomanPS"/>
          <w:b/>
          <w:bCs/>
          <w:sz w:val="23"/>
          <w:szCs w:val="23"/>
        </w:rPr>
        <w:t xml:space="preserve">Hitelintézetek és pénzügyi vállalkozások nettó árbevételének kiszámítása </w:t>
      </w:r>
      <w:r>
        <w:rPr>
          <w:rFonts w:eastAsia="DJJNGB+TimesNewRomanPS"/>
          <w:b/>
          <w:bCs/>
          <w:sz w:val="21"/>
          <w:szCs w:val="21"/>
        </w:rPr>
        <w:t xml:space="preserve">I. </w:t>
      </w:r>
      <w:r>
        <w:rPr>
          <w:rFonts w:eastAsia="DJJNGB+TimesNewRomanPS"/>
          <w:b/>
          <w:bCs/>
          <w:sz w:val="23"/>
          <w:szCs w:val="23"/>
        </w:rPr>
        <w:t xml:space="preserve">Adóalany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Adóalany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 neve (cégneve): _________________________________________________________ Adóazonosító jele: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Adószáma: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eastAsia="DJJNGB+TimesNewRomanPS"/>
          <w:b/>
          <w:bCs/>
          <w:sz w:val="21"/>
          <w:szCs w:val="21"/>
        </w:rPr>
        <w:t xml:space="preserve">II. </w:t>
      </w:r>
      <w:r>
        <w:rPr>
          <w:rFonts w:eastAsia="DJJNGB+TimesNewRomanPS"/>
          <w:b/>
          <w:bCs/>
          <w:sz w:val="23"/>
          <w:szCs w:val="23"/>
        </w:rPr>
        <w:t xml:space="preserve">Nettó árbevétel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(forintban)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1.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szerinti – vállalkozási szint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– éves nettó árbevétel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[2+3+4+5+6+7-8-9]: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2. Kapott kamatok és kamatjelleg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bevételek: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3. Egyéb pénzügyi szolgáltatás bevételei: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4. Nem pénzügyi és befektetési szolgáltatás nettó árbevétele: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5. Befektetési szolgáltatás bevétele: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6. Fedezeti ügyletek nyereségének/veszteségének nyereségjelleg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különbözete: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7. Alapügyletek (fedezett tételek) nyereségének/veszteségének nyereségjelleg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különbözete: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8. Fizetett kamatok és kamatjelleg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ráfordítások: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9. Pénzügyi lízingbe adott eszköz után elszámolt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elábé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_____________________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_________________________ helység év hó nap az adózó vagy képvisel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je (meghatalmazottja) aláírása </w:t>
      </w: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C56478" w:rsidRDefault="00C56478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C56478" w:rsidRDefault="00C56478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810DE3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  <w:r>
        <w:rPr>
          <w:rFonts w:ascii="Myriad Pro" w:eastAsia="DJJNGB+TimesNewRomanPS" w:hAnsi="Myriad Pro" w:cs="Myriad Pro"/>
          <w:sz w:val="16"/>
          <w:szCs w:val="16"/>
        </w:rPr>
        <w:t xml:space="preserve"> </w:t>
      </w:r>
    </w:p>
    <w:p w:rsidR="00810DE3" w:rsidRDefault="00810DE3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810DE3" w:rsidRDefault="00810DE3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810DE3" w:rsidRDefault="00810DE3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810DE3" w:rsidRDefault="00810DE3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810DE3" w:rsidRDefault="00810DE3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eastAsia="DJJNGB+TimesNewRomanPS"/>
          <w:sz w:val="23"/>
          <w:szCs w:val="23"/>
        </w:rPr>
      </w:pPr>
      <w:r>
        <w:rPr>
          <w:rFonts w:eastAsia="DJJNGB+TimesNewRomanPS"/>
          <w:b/>
          <w:bCs/>
          <w:sz w:val="23"/>
          <w:szCs w:val="23"/>
        </w:rPr>
        <w:lastRenderedPageBreak/>
        <w:t>„C” JEL</w:t>
      </w:r>
      <w:r>
        <w:rPr>
          <w:rFonts w:ascii="DJJNGB+TimesNewRomanPS" w:eastAsia="DJJNGB+TimesNewRomanPS" w:cs="DJJNGB+TimesNewRomanPS" w:hint="eastAsia"/>
          <w:b/>
          <w:bCs/>
          <w:sz w:val="23"/>
          <w:szCs w:val="23"/>
        </w:rPr>
        <w:t>Ű</w:t>
      </w:r>
      <w:r>
        <w:rPr>
          <w:rFonts w:ascii="DJJNGB+TimesNewRomanPS" w:eastAsia="DJJNGB+TimesNewRomanPS" w:cs="DJJNGB+TimesNewRomanPS"/>
          <w:b/>
          <w:bCs/>
          <w:sz w:val="23"/>
          <w:szCs w:val="23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BETÉTLAP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2018. évben kezd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adóévr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a/az ________________ önkormányzat illetékességi területén folytatott állandó 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zési tevékenység utáni adókötelezettségr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szóló helyi 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zési adóbevalláshoz </w:t>
      </w:r>
      <w:r>
        <w:rPr>
          <w:rFonts w:eastAsia="DJJNGB+TimesNewRomanPS"/>
          <w:b/>
          <w:bCs/>
          <w:sz w:val="23"/>
          <w:szCs w:val="23"/>
        </w:rPr>
        <w:t xml:space="preserve">Biztosítók nettó árbevételének kiszámítása I. Adóalany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Adóalany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 neve (cégneve): _________________________________________________________ Adóazonosító jele: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Adószáma: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II. Nettó árbevétel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(forintban)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1.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szerinti – vállalkozási szint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– éves nettó árbevétel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[2+3+4+5+6+7-8]: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2. Biztosítástechnikai eredmény: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3. Nettó m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ködési költség: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4. Befektetésekb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l származó biztosítástechnikai ráfordítások (csak életbiztosítási ágnál) és az egyéb biztosítástechnikai ráfordítások együttes összege: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5. Fedezeti ügyletek nyereségének/veszteségének nyereségjelleg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különbözete: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6. Alapügyletek (fedezett tételek) nyereségének/veszteségének nyereségjelleg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különbözete: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7. Nem biztosítási tevékenység bevétele, befektetések nettó árbevétele,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52. § 22. pont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c)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alpontja szerint egyéb növel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tételek: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8.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52. § 22. pont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c)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alpontjában foglalt csökkentések: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_____________________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_________________________ helység év hó nap az adózó vagy képvisel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je (meghatalmazottja) aláírása </w:t>
      </w: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C56478" w:rsidRDefault="00C56478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C56478" w:rsidRDefault="00C56478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C56478" w:rsidRDefault="00C56478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C56478" w:rsidRDefault="00C56478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C56478" w:rsidRDefault="00C56478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C56478" w:rsidRDefault="00C56478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C56478" w:rsidRDefault="00C56478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810DE3" w:rsidRDefault="00810DE3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810DE3" w:rsidRDefault="00810DE3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810DE3" w:rsidRDefault="00810DE3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810DE3" w:rsidRDefault="00810DE3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810DE3" w:rsidRDefault="00810DE3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810DE3" w:rsidRDefault="00810DE3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eastAsia="DJJNGB+TimesNewRomanPS"/>
          <w:sz w:val="23"/>
          <w:szCs w:val="23"/>
        </w:rPr>
      </w:pPr>
      <w:r>
        <w:rPr>
          <w:rFonts w:ascii="Myriad Pro" w:eastAsia="DJJNGB+TimesNewRomanPS" w:hAnsi="Myriad Pro" w:cs="Myriad Pro"/>
          <w:sz w:val="14"/>
          <w:szCs w:val="14"/>
        </w:rPr>
        <w:lastRenderedPageBreak/>
        <w:t xml:space="preserve"> </w:t>
      </w:r>
      <w:r>
        <w:rPr>
          <w:rFonts w:eastAsia="DJJNGB+TimesNewRomanPS"/>
          <w:b/>
          <w:bCs/>
          <w:sz w:val="23"/>
          <w:szCs w:val="23"/>
        </w:rPr>
        <w:t>„D” JEL</w:t>
      </w:r>
      <w:r>
        <w:rPr>
          <w:rFonts w:ascii="DJJNGB+TimesNewRomanPS" w:eastAsia="DJJNGB+TimesNewRomanPS" w:cs="DJJNGB+TimesNewRomanPS" w:hint="eastAsia"/>
          <w:b/>
          <w:bCs/>
          <w:sz w:val="23"/>
          <w:szCs w:val="23"/>
        </w:rPr>
        <w:t>Ű</w:t>
      </w:r>
      <w:r>
        <w:rPr>
          <w:rFonts w:ascii="DJJNGB+TimesNewRomanPS" w:eastAsia="DJJNGB+TimesNewRomanPS" w:cs="DJJNGB+TimesNewRomanPS"/>
          <w:b/>
          <w:bCs/>
          <w:sz w:val="23"/>
          <w:szCs w:val="23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BETÉTLAP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2018. évben kezd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adóévr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a/az ________________ önkormányzat illetékességi területén folytatott állandó 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zési tevékenység utáni adókötelezettségr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szóló helyi 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zési adóbevalláshoz </w:t>
      </w:r>
      <w:r>
        <w:rPr>
          <w:rFonts w:eastAsia="DJJNGB+TimesNewRomanPS"/>
          <w:b/>
          <w:bCs/>
          <w:sz w:val="23"/>
          <w:szCs w:val="23"/>
        </w:rPr>
        <w:t xml:space="preserve">Befektetési vállalkozások nettó árbevételének kiszámítása I. Adóalany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Adóalany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 neve (cégneve): _________________________________________________________ Adóazonosító jele: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Adószáma: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II. Nettó árbevétel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(forintban)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1.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szerinti – vállalkozási szint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– éves nettó árbevétel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[2+3+4+5+6]: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2. Befektetési szolgáltatási tevékenység bevételei: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3. Nem befektetési szolgáltatási tevékenység bevétele: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4. Kapott kamatok és kamatjelleg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bevételek együttes összege: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5. Fedezeti ügyletek nyereségének/ veszteségének nyereségjelleg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különbözete: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6. Alapügyletek (fedezett tételek) nyereségének/veszteségének nyereségjelleg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különbözete: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_____________________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_________________________ helység év hó nap az adózó vagy képvisel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je (meghatalmazottja) aláírása </w:t>
      </w:r>
    </w:p>
    <w:p w:rsidR="0046191C" w:rsidRDefault="0046191C"/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C56478" w:rsidRDefault="00C56478" w:rsidP="0046191C">
      <w:pPr>
        <w:pStyle w:val="Default"/>
        <w:rPr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rFonts w:eastAsia="DJJNGB+TimesNewRomanPS"/>
          <w:sz w:val="46"/>
          <w:szCs w:val="46"/>
        </w:rPr>
      </w:pPr>
      <w:r>
        <w:rPr>
          <w:b/>
          <w:bCs/>
          <w:sz w:val="23"/>
          <w:szCs w:val="23"/>
        </w:rPr>
        <w:lastRenderedPageBreak/>
        <w:t>„E” JEL</w:t>
      </w:r>
      <w:r>
        <w:rPr>
          <w:rFonts w:ascii="DJJNGB+TimesNewRomanPS" w:eastAsia="DJJNGB+TimesNewRomanPS" w:cs="DJJNGB+TimesNewRomanPS" w:hint="eastAsia"/>
          <w:b/>
          <w:bCs/>
          <w:sz w:val="23"/>
          <w:szCs w:val="23"/>
        </w:rPr>
        <w:t>Ű</w:t>
      </w:r>
      <w:r>
        <w:rPr>
          <w:rFonts w:ascii="DJJNGB+TimesNewRomanPS" w:eastAsia="DJJNGB+TimesNewRomanPS" w:cs="DJJNGB+TimesNewRomanPS"/>
          <w:b/>
          <w:bCs/>
          <w:sz w:val="23"/>
          <w:szCs w:val="23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BETÉTLAP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2018. évben kezd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adóévr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a/az ________________ önkormányzat illetékességi területén folytatott állandó 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zési tevékenység utáni adókötelezettségr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szóló helyi 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zési adóbevalláshoz </w:t>
      </w:r>
      <w:r>
        <w:rPr>
          <w:rFonts w:eastAsia="DJJNGB+TimesNewRomanPS"/>
          <w:b/>
          <w:bCs/>
          <w:sz w:val="23"/>
          <w:szCs w:val="23"/>
        </w:rPr>
        <w:t>Az eladott áruk beszerzési értéke és a közvetített szolgáltatások értéke figyelembe vehet</w:t>
      </w:r>
      <w:r>
        <w:rPr>
          <w:rFonts w:ascii="DJJNGB+TimesNewRomanPS" w:eastAsia="DJJNGB+TimesNewRomanPS" w:cs="DJJNGB+TimesNewRomanPS" w:hint="eastAsia"/>
          <w:b/>
          <w:bCs/>
          <w:sz w:val="23"/>
          <w:szCs w:val="23"/>
        </w:rPr>
        <w:t>ő</w:t>
      </w:r>
      <w:r>
        <w:rPr>
          <w:rFonts w:ascii="DJJNGB+TimesNewRomanPS" w:eastAsia="DJJNGB+TimesNewRomanPS" w:cs="DJJNGB+TimesNewRomanPS"/>
          <w:b/>
          <w:bCs/>
          <w:sz w:val="23"/>
          <w:szCs w:val="23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együttes összege, kapcsolt vállalkozás adóalapja I. Adóalany </w:t>
      </w:r>
      <w:proofErr w:type="gramStart"/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>A</w:t>
      </w:r>
      <w:proofErr w:type="gramEnd"/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>Htv</w:t>
      </w:r>
      <w:proofErr w:type="spellEnd"/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 xml:space="preserve">. 39. § (6), (10) bekezdés szerinti kapcsolt vállalkozás tagja: </w:t>
      </w:r>
      <w:r>
        <w:rPr>
          <w:rFonts w:ascii="Times New Roman" w:eastAsia="DJJNGB+TimesNewRomanPS" w:hAnsi="Times New Roman" w:cs="Times New Roman"/>
          <w:sz w:val="46"/>
          <w:szCs w:val="46"/>
        </w:rPr>
        <w:t>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Adóalany neve (cégneve): _________________________________________________________ Adóazonosító jele: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Adószáma: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II. A </w:t>
      </w:r>
      <w:proofErr w:type="spellStart"/>
      <w:r>
        <w:rPr>
          <w:rFonts w:eastAsia="DJJNGB+TimesNewRomanPS"/>
          <w:b/>
          <w:bCs/>
          <w:sz w:val="23"/>
          <w:szCs w:val="23"/>
        </w:rPr>
        <w:t>Htv</w:t>
      </w:r>
      <w:proofErr w:type="spellEnd"/>
      <w:r>
        <w:rPr>
          <w:rFonts w:eastAsia="DJJNGB+TimesNewRomanPS"/>
          <w:b/>
          <w:bCs/>
          <w:sz w:val="23"/>
          <w:szCs w:val="23"/>
        </w:rPr>
        <w:t xml:space="preserve">. 39. § (6), (10) bekezdésének hatálya alá nem tartozó vállalkozás esetén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(forintban)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1. Eladott áruk beszerzési értéke (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elábé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) összesen: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2. Közvetített szolgáltatások értéke összesen: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3. Az 1. és 2. sorból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39. § (7) bekezdése szerinti export árbevételhez kapcsolódó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elábé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 és közvetített szolgáltatások értéke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>(</w:t>
      </w:r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>500 M Ft-ot meg nem haladó nettó árbevétel</w:t>
      </w:r>
      <w:r>
        <w:rPr>
          <w:rFonts w:ascii="DJJNFP+TimesNewRomanPS" w:eastAsia="DJJNGB+TimesNewRomanPS" w:hAnsi="DJJNFP+TimesNewRomanPS" w:cs="DJJNFP+TimesNewRomanPS"/>
          <w:b/>
          <w:bCs/>
          <w:i/>
          <w:iCs/>
          <w:sz w:val="23"/>
          <w:szCs w:val="23"/>
        </w:rPr>
        <w:t xml:space="preserve">ű </w:t>
      </w:r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>vállalkozónak nem kell kitölteni!)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4. Az 1. sorból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39. § (7) bekezdése szerinti közfinanszírozásban részesül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gyógyszerek értékesítéséhez kapcsolódó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elábé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, vagy dohány kiskereskedelmi-ellátónál a dohány bekerülési értéke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>(</w:t>
      </w:r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>500 M Ft-ot meg nem haladó nettó árbevétel</w:t>
      </w:r>
      <w:r>
        <w:rPr>
          <w:rFonts w:ascii="DJJNFP+TimesNewRomanPS" w:eastAsia="DJJNGB+TimesNewRomanPS" w:hAnsi="DJJNFP+TimesNewRomanPS" w:cs="DJJNFP+TimesNewRomanPS"/>
          <w:b/>
          <w:bCs/>
          <w:i/>
          <w:iCs/>
          <w:sz w:val="23"/>
          <w:szCs w:val="23"/>
        </w:rPr>
        <w:t xml:space="preserve">ű </w:t>
      </w:r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>vállalkozónak nem kell kitölteni!)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5. Az 1. sorból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39. § (7) bekezdése szerinti földgázpiaci és villamosenergia piaci ügyletek elszámolása érdekében vásárolt és továbbértékesített, a számvitelr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l szóló törvény szerinti eladott áruk beszerzési értékeként elszámolt földgáz és villamosenergia beszerzési értéke </w:t>
      </w:r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>(500 M Ft-ot meg nem haladó nettó árbevétel</w:t>
      </w:r>
      <w:r>
        <w:rPr>
          <w:rFonts w:ascii="DJJNFP+TimesNewRomanPS" w:eastAsia="DJJNGB+TimesNewRomanPS" w:hAnsi="DJJNFP+TimesNewRomanPS" w:cs="DJJNFP+TimesNewRomanPS"/>
          <w:b/>
          <w:bCs/>
          <w:i/>
          <w:iCs/>
          <w:sz w:val="23"/>
          <w:szCs w:val="23"/>
        </w:rPr>
        <w:t xml:space="preserve">ű </w:t>
      </w:r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>vállalkozónak nem kell kitölteni!)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</w:p>
    <w:p w:rsidR="0046191C" w:rsidRDefault="0046191C" w:rsidP="0046191C">
      <w:pPr>
        <w:pStyle w:val="Default"/>
        <w:rPr>
          <w:rFonts w:eastAsia="DJJNGB+TimesNewRomanPS"/>
          <w:sz w:val="46"/>
          <w:szCs w:val="46"/>
        </w:rPr>
      </w:pP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6.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39. § (4) és (5) bekezdése alapján (sávosan) megállapított, levonható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elábé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 és közvetített szolgáltatások értéke együttes összege (</w:t>
      </w:r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>500 M Ft-ot meg nem haladó nettó árbevétel</w:t>
      </w:r>
      <w:r>
        <w:rPr>
          <w:rFonts w:ascii="DJJNFP+TimesNewRomanPS" w:eastAsia="DJJNGB+TimesNewRomanPS" w:hAnsi="DJJNFP+TimesNewRomanPS" w:cs="DJJNFP+TimesNewRomanPS"/>
          <w:b/>
          <w:bCs/>
          <w:i/>
          <w:iCs/>
          <w:sz w:val="23"/>
          <w:szCs w:val="23"/>
        </w:rPr>
        <w:t xml:space="preserve">ű </w:t>
      </w:r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>vállalkozónak nem kell kitölteni!)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7. Figyelembe vehet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elábé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 és a közvetített szolgáltatások értékének együttes összege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>[legfeljebb 500 M Ft nettó árbevétel</w:t>
      </w:r>
      <w:r>
        <w:rPr>
          <w:rFonts w:ascii="DJJNDN+TimesNewRomanPS" w:eastAsia="DJJNGB+TimesNewRomanPS" w:hAnsi="DJJNDN+TimesNewRomanPS" w:cs="DJJNDN+TimesNewRomanPS"/>
          <w:i/>
          <w:iCs/>
          <w:sz w:val="23"/>
          <w:szCs w:val="23"/>
        </w:rPr>
        <w:t xml:space="preserve">ű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adózó esetén: (1+2), 500 M Ft feletti nettó árbevétel esetén: (3+4+5+6)]: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III. A </w:t>
      </w:r>
      <w:proofErr w:type="spellStart"/>
      <w:r>
        <w:rPr>
          <w:rFonts w:eastAsia="DJJNGB+TimesNewRomanPS"/>
          <w:b/>
          <w:bCs/>
          <w:sz w:val="23"/>
          <w:szCs w:val="23"/>
        </w:rPr>
        <w:t>Htv</w:t>
      </w:r>
      <w:proofErr w:type="spellEnd"/>
      <w:r>
        <w:rPr>
          <w:rFonts w:eastAsia="DJJNGB+TimesNewRomanPS"/>
          <w:b/>
          <w:bCs/>
          <w:sz w:val="23"/>
          <w:szCs w:val="23"/>
        </w:rPr>
        <w:t xml:space="preserve">. 39. § (6), (10) bekezdésének hatálya alá tartozó kapcsolt vállalkozás esetén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(forintban)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1. A kapcsolt vállalkozás adóalanyok összes nettó árbevétele: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2. A kapcsolt vállalkozás adóalanyok által figyelembe vehet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összes anyagköltség, alvállalkozói teljesítések értéke, alapkutatás, alkalmazott kutatás, kísérleti fejlesztés adóévben elszámolt közvetlen költsége: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3. A kapcsolt vállalkozás adóalanyok összes eladott áruk beszerzési értéke: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4. A kapcsolt vállalkozás adóalanyok összes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lastRenderedPageBreak/>
        <w:t xml:space="preserve">közvetített szolgáltatások értéke: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5. A 3. és 4. sorból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39. § (7) bekezdése szerinti export árbevételhez kapcsolódó összes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elábé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 és közvetített szolgáltatások értéke: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6. A 3. sorból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39. § (7) bekezdése szerinti közfinanszírozásban részesül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gyógyszerek értékesítéséhez kapcsolódó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elábé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, vagy dohány kiskereskedelmi-ellátónál a dohány bekerülési értéke: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7. A 3. sorból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39. § (7) bekezdése szerinti földgázpiaci és villamos energia piaci ügyletek elszámolása érdekében vásárolt és tovább értékesített, a számvitelr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l szóló törvény szerinti eladott áruk beszerzési értékeként elszámolt földgáz és villamos energia beszerzési értéke: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8. A kapcsolt vállalkozásoknál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39. § (4) és (5) bekezdése alapján (sávosan) megállapított, levonható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elábé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 és közvetített szolgáltatások értéke együttes összege: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9. A kapcsolt vállalkozás tagjai által összesen figyelembe vehet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eladott áruk beszerzési értékének és a közvetített szolgáltatások értékének együttes összege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[5+6+7+8]: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10. A kapcsolt vállalkozások összesített pozitív 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jel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különbözete (adóalap)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[1-2-9]: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</w:p>
    <w:p w:rsidR="0046191C" w:rsidRDefault="0046191C" w:rsidP="0046191C">
      <w:pPr>
        <w:pStyle w:val="Default"/>
        <w:rPr>
          <w:rFonts w:ascii="DJJNHD+TimesNewRomanPSMT" w:eastAsia="DJJNGB+TimesNewRomanPS" w:hAnsi="DJJNHD+TimesNewRomanPSMT" w:cs="DJJNHD+TimesNewRomanPSMT"/>
          <w:sz w:val="23"/>
          <w:szCs w:val="23"/>
        </w:rPr>
      </w:pP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11. Az adóalanyra jutó vállalkozási szint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adóalap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>[„E” jel</w:t>
      </w:r>
      <w:r>
        <w:rPr>
          <w:rFonts w:ascii="DJJNDN+TimesNewRomanPS" w:eastAsia="DJJNGB+TimesNewRomanPS" w:hAnsi="DJJNDN+TimesNewRomanPS" w:cs="DJJNDN+TimesNewRomanPS"/>
          <w:i/>
          <w:iCs/>
          <w:sz w:val="23"/>
          <w:szCs w:val="23"/>
        </w:rPr>
        <w:t xml:space="preserve">ű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>betétlap III. /10. sor x („</w:t>
      </w:r>
      <w:proofErr w:type="gramStart"/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>A</w:t>
      </w:r>
      <w:proofErr w:type="gramEnd"/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>” vagy „B” vagy „C” vagy „D” jel</w:t>
      </w:r>
      <w:r>
        <w:rPr>
          <w:rFonts w:ascii="DJJNDN+TimesNewRomanPS" w:eastAsia="DJJNGB+TimesNewRomanPS" w:hAnsi="DJJNDN+TimesNewRomanPS" w:cs="DJJNDN+TimesNewRomanPS"/>
          <w:i/>
          <w:iCs/>
          <w:sz w:val="23"/>
          <w:szCs w:val="23"/>
        </w:rPr>
        <w:t xml:space="preserve">ű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>betétlap II/1. sor ÷ „E” jel</w:t>
      </w:r>
      <w:r>
        <w:rPr>
          <w:rFonts w:ascii="DJJNDN+TimesNewRomanPS" w:eastAsia="DJJNGB+TimesNewRomanPS" w:hAnsi="DJJNDN+TimesNewRomanPS" w:cs="DJJNDN+TimesNewRomanPS"/>
          <w:i/>
          <w:iCs/>
          <w:sz w:val="23"/>
          <w:szCs w:val="23"/>
        </w:rPr>
        <w:t xml:space="preserve">ű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betétlap III./1. sor)]: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_____________________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_________________________ helység év hó nap az adózó vagy képvisel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je (meghatalmazottja) aláírása </w:t>
      </w:r>
    </w:p>
    <w:p w:rsidR="0046191C" w:rsidRDefault="0046191C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rFonts w:eastAsia="DJJNGB+TimesNewRomanPS"/>
          <w:sz w:val="23"/>
          <w:szCs w:val="23"/>
        </w:rPr>
      </w:pPr>
      <w:r>
        <w:rPr>
          <w:rFonts w:eastAsia="DJJNGB+TimesNewRomanPS"/>
          <w:b/>
          <w:bCs/>
          <w:sz w:val="23"/>
          <w:szCs w:val="23"/>
        </w:rPr>
        <w:lastRenderedPageBreak/>
        <w:t>„F” JEL</w:t>
      </w:r>
      <w:r>
        <w:rPr>
          <w:rFonts w:ascii="DJJNGB+TimesNewRomanPS" w:eastAsia="DJJNGB+TimesNewRomanPS" w:cs="DJJNGB+TimesNewRomanPS" w:hint="eastAsia"/>
          <w:b/>
          <w:bCs/>
          <w:sz w:val="23"/>
          <w:szCs w:val="23"/>
        </w:rPr>
        <w:t>Ű</w:t>
      </w:r>
      <w:r>
        <w:rPr>
          <w:rFonts w:ascii="DJJNGB+TimesNewRomanPS" w:eastAsia="DJJNGB+TimesNewRomanPS" w:cs="DJJNGB+TimesNewRomanPS"/>
          <w:b/>
          <w:bCs/>
          <w:sz w:val="23"/>
          <w:szCs w:val="23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BETÉTLAP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2018. évben kezd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adóévr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a/az ________________ önkormányzat illetékességi területén folytatott állandó 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zési tevékenység utáni adókötelezettségr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szóló helyi 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zési adóbevalláshoz </w:t>
      </w:r>
      <w:proofErr w:type="gramStart"/>
      <w:r>
        <w:rPr>
          <w:rFonts w:eastAsia="DJJNGB+TimesNewRomanPS"/>
          <w:b/>
          <w:bCs/>
          <w:sz w:val="23"/>
          <w:szCs w:val="23"/>
        </w:rPr>
        <w:t>A</w:t>
      </w:r>
      <w:proofErr w:type="gramEnd"/>
      <w:r>
        <w:rPr>
          <w:rFonts w:eastAsia="DJJNGB+TimesNewRomanPS"/>
          <w:b/>
          <w:bCs/>
          <w:sz w:val="23"/>
          <w:szCs w:val="23"/>
        </w:rPr>
        <w:t xml:space="preserve"> vállalkozási szint</w:t>
      </w:r>
      <w:r>
        <w:rPr>
          <w:rFonts w:ascii="DJJNGB+TimesNewRomanPS" w:eastAsia="DJJNGB+TimesNewRomanPS" w:cs="DJJNGB+TimesNewRomanPS" w:hint="eastAsia"/>
          <w:b/>
          <w:bCs/>
          <w:sz w:val="23"/>
          <w:szCs w:val="23"/>
        </w:rPr>
        <w:t>ű</w:t>
      </w:r>
      <w:r>
        <w:rPr>
          <w:rFonts w:ascii="DJJNGB+TimesNewRomanPS" w:eastAsia="DJJNGB+TimesNewRomanPS" w:cs="DJJNGB+TimesNewRomanPS"/>
          <w:b/>
          <w:bCs/>
          <w:sz w:val="23"/>
          <w:szCs w:val="23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adóalap megosztása I. Adóalany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Adóalany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 neve (cégneve): _________________________________________________________ Adóazonosító jele: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Adószáma: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II. Az alkalmazott adóalap megosztási módszere </w:t>
      </w:r>
      <w:r>
        <w:rPr>
          <w:rFonts w:ascii="DJJNHD+TimesNewRomanPSMT" w:eastAsia="DJJNGB+TimesNewRomanPS" w:hAnsi="DJJNHD+TimesNewRomanPSMT" w:cs="DJJNHD+TimesNewRomanPSMT"/>
          <w:sz w:val="21"/>
          <w:szCs w:val="21"/>
        </w:rPr>
        <w:t xml:space="preserve">1. </w:t>
      </w:r>
      <w:r>
        <w:rPr>
          <w:rFonts w:ascii="Times New Roman" w:eastAsia="DJJNGB+TimesNewRomanPS" w:hAnsi="Times New Roman" w:cs="Times New Roman"/>
          <w:sz w:val="38"/>
          <w:szCs w:val="38"/>
        </w:rPr>
        <w:t>□</w:t>
      </w:r>
      <w:r>
        <w:rPr>
          <w:rFonts w:ascii="DJJNHC+TimesNewRomanPSMT" w:eastAsia="DJJNGB+TimesNewRomanPS" w:hAnsi="DJJNHC+TimesNewRomanPSMT" w:cs="DJJNHC+TimesNewRomanPSMT"/>
          <w:sz w:val="38"/>
          <w:szCs w:val="38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melléklet 1.1. pontja szerinti személyi 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ráfordítással arányos megosztás </w:t>
      </w:r>
      <w:r>
        <w:rPr>
          <w:rFonts w:ascii="DJJNHD+TimesNewRomanPSMT" w:eastAsia="DJJNGB+TimesNewRomanPS" w:hAnsi="DJJNHD+TimesNewRomanPSMT" w:cs="DJJNHD+TimesNewRomanPSMT"/>
          <w:sz w:val="21"/>
          <w:szCs w:val="21"/>
        </w:rPr>
        <w:t xml:space="preserve">2. </w:t>
      </w:r>
      <w:r>
        <w:rPr>
          <w:rFonts w:ascii="Times New Roman" w:eastAsia="DJJNGB+TimesNewRomanPS" w:hAnsi="Times New Roman" w:cs="Times New Roman"/>
          <w:sz w:val="38"/>
          <w:szCs w:val="38"/>
        </w:rPr>
        <w:t>□</w:t>
      </w:r>
      <w:r>
        <w:rPr>
          <w:rFonts w:ascii="DJJNHC+TimesNewRomanPSMT" w:eastAsia="DJJNGB+TimesNewRomanPS" w:hAnsi="DJJNHC+TimesNewRomanPSMT" w:cs="DJJNHC+TimesNewRomanPSMT"/>
          <w:sz w:val="38"/>
          <w:szCs w:val="38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melléklet 1.2. pontja szerinti eszközérték arányos megosztás </w:t>
      </w:r>
      <w:r>
        <w:rPr>
          <w:rFonts w:ascii="DJJNHD+TimesNewRomanPSMT" w:eastAsia="DJJNGB+TimesNewRomanPS" w:hAnsi="DJJNHD+TimesNewRomanPSMT" w:cs="DJJNHD+TimesNewRomanPSMT"/>
          <w:sz w:val="21"/>
          <w:szCs w:val="21"/>
        </w:rPr>
        <w:t xml:space="preserve">3. </w:t>
      </w:r>
      <w:r>
        <w:rPr>
          <w:rFonts w:ascii="Times New Roman" w:eastAsia="DJJNGB+TimesNewRomanPS" w:hAnsi="Times New Roman" w:cs="Times New Roman"/>
          <w:sz w:val="38"/>
          <w:szCs w:val="38"/>
        </w:rPr>
        <w:t>□</w:t>
      </w:r>
      <w:r>
        <w:rPr>
          <w:rFonts w:ascii="DJJNHC+TimesNewRomanPSMT" w:eastAsia="DJJNGB+TimesNewRomanPS" w:hAnsi="DJJNHC+TimesNewRomanPSMT" w:cs="DJJNHC+TimesNewRomanPSMT"/>
          <w:sz w:val="38"/>
          <w:szCs w:val="38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melléklet 2.1. pontja szerinti megosztás </w:t>
      </w:r>
      <w:r>
        <w:rPr>
          <w:rFonts w:ascii="DJJNHD+TimesNewRomanPSMT" w:eastAsia="DJJNGB+TimesNewRomanPS" w:hAnsi="DJJNHD+TimesNewRomanPSMT" w:cs="DJJNHD+TimesNewRomanPSMT"/>
          <w:sz w:val="21"/>
          <w:szCs w:val="21"/>
        </w:rPr>
        <w:t xml:space="preserve">4. </w:t>
      </w:r>
      <w:r>
        <w:rPr>
          <w:rFonts w:ascii="Times New Roman" w:eastAsia="DJJNGB+TimesNewRomanPS" w:hAnsi="Times New Roman" w:cs="Times New Roman"/>
          <w:sz w:val="38"/>
          <w:szCs w:val="38"/>
        </w:rPr>
        <w:t>□</w:t>
      </w:r>
      <w:r>
        <w:rPr>
          <w:rFonts w:ascii="DJJNHC+TimesNewRomanPSMT" w:eastAsia="DJJNGB+TimesNewRomanPS" w:hAnsi="DJJNHC+TimesNewRomanPSMT" w:cs="DJJNHC+TimesNewRomanPSMT"/>
          <w:sz w:val="38"/>
          <w:szCs w:val="38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melléklet 2.2. pontja szerinti megosztás </w:t>
      </w:r>
      <w:r>
        <w:rPr>
          <w:rFonts w:ascii="DJJNHD+TimesNewRomanPSMT" w:eastAsia="DJJNGB+TimesNewRomanPS" w:hAnsi="DJJNHD+TimesNewRomanPSMT" w:cs="DJJNHD+TimesNewRomanPSMT"/>
          <w:sz w:val="21"/>
          <w:szCs w:val="21"/>
        </w:rPr>
        <w:t xml:space="preserve">5. </w:t>
      </w:r>
      <w:r>
        <w:rPr>
          <w:rFonts w:ascii="Times New Roman" w:eastAsia="DJJNGB+TimesNewRomanPS" w:hAnsi="Times New Roman" w:cs="Times New Roman"/>
          <w:sz w:val="38"/>
          <w:szCs w:val="38"/>
        </w:rPr>
        <w:t>□</w:t>
      </w:r>
      <w:r>
        <w:rPr>
          <w:rFonts w:ascii="DJJNHC+TimesNewRomanPSMT" w:eastAsia="DJJNGB+TimesNewRomanPS" w:hAnsi="DJJNHC+TimesNewRomanPSMT" w:cs="DJJNHC+TimesNewRomanPSMT"/>
          <w:sz w:val="38"/>
          <w:szCs w:val="38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melléklet 2.3. pontja szerinti megosztás </w:t>
      </w:r>
      <w:r>
        <w:rPr>
          <w:rFonts w:ascii="DJJNHD+TimesNewRomanPSMT" w:eastAsia="DJJNGB+TimesNewRomanPS" w:hAnsi="DJJNHD+TimesNewRomanPSMT" w:cs="DJJNHD+TimesNewRomanPSMT"/>
          <w:sz w:val="21"/>
          <w:szCs w:val="21"/>
        </w:rPr>
        <w:t xml:space="preserve">6. </w:t>
      </w:r>
      <w:r>
        <w:rPr>
          <w:rFonts w:ascii="Times New Roman" w:eastAsia="DJJNGB+TimesNewRomanPS" w:hAnsi="Times New Roman" w:cs="Times New Roman"/>
          <w:sz w:val="38"/>
          <w:szCs w:val="38"/>
        </w:rPr>
        <w:t>□</w:t>
      </w:r>
      <w:r>
        <w:rPr>
          <w:rFonts w:ascii="DJJNHC+TimesNewRomanPSMT" w:eastAsia="DJJNGB+TimesNewRomanPS" w:hAnsi="DJJNHC+TimesNewRomanPSMT" w:cs="DJJNHC+TimesNewRomanPSMT"/>
          <w:sz w:val="38"/>
          <w:szCs w:val="38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melléklet 2.4.1. pontja szerinti megosztás </w:t>
      </w:r>
      <w:r>
        <w:rPr>
          <w:rFonts w:ascii="DJJNHD+TimesNewRomanPSMT" w:eastAsia="DJJNGB+TimesNewRomanPS" w:hAnsi="DJJNHD+TimesNewRomanPSMT" w:cs="DJJNHD+TimesNewRomanPSMT"/>
          <w:sz w:val="21"/>
          <w:szCs w:val="21"/>
        </w:rPr>
        <w:t xml:space="preserve">7. </w:t>
      </w:r>
      <w:r>
        <w:rPr>
          <w:rFonts w:ascii="Times New Roman" w:eastAsia="DJJNGB+TimesNewRomanPS" w:hAnsi="Times New Roman" w:cs="Times New Roman"/>
          <w:sz w:val="38"/>
          <w:szCs w:val="38"/>
        </w:rPr>
        <w:t>□</w:t>
      </w:r>
      <w:r>
        <w:rPr>
          <w:rFonts w:ascii="DJJNHC+TimesNewRomanPSMT" w:eastAsia="DJJNGB+TimesNewRomanPS" w:hAnsi="DJJNHC+TimesNewRomanPSMT" w:cs="DJJNHC+TimesNewRomanPSMT"/>
          <w:sz w:val="38"/>
          <w:szCs w:val="38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melléklet 2.4.2. pontja szerinti megosztás </w:t>
      </w:r>
    </w:p>
    <w:p w:rsidR="00A41A5B" w:rsidRDefault="00A41A5B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rFonts w:eastAsia="DJJNGB+TimesNewRomanPS"/>
          <w:sz w:val="46"/>
          <w:szCs w:val="46"/>
        </w:rPr>
      </w:pPr>
      <w:r>
        <w:rPr>
          <w:rFonts w:eastAsia="DJJNGB+TimesNewRomanPS"/>
          <w:b/>
          <w:bCs/>
          <w:sz w:val="23"/>
          <w:szCs w:val="23"/>
        </w:rPr>
        <w:t xml:space="preserve">III. A megosztás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(A 7-8. és a 11-16. sorok kivételével forintban)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1. A vállalkozás által az adóévben –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melléklete szerint – figyelembeveend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összes személyi 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ráfordítás összege: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2. Az 1. sorból az önkormányzat illetékességi területén foglalkoztatottak után az adóévben –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melléklete szerint – figyelembeveend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személyi 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ráfordítás összege: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3. A vállalkozásnak az adóévben a székhely, telephely szerinti településekhez tartozó –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melléklete szerinti – összes eszközérték összege: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4. A 3. sorból az önkormányzat illetékességi területén figyelembeveend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–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melléklete szerinti – eszközérték összege: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5. Egyetemes szolgáltató, villamosenergia-vagy földgázkeresked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villamosenergia vagy földgáz végs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fogyasztók részére történ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értékesítésb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l származó összes számviteli törvény szerinti nettó árbevétele: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6. Az 5. sorból az önkormányzat illetékességi területére jutó számviteli törvény szerinti nettó árbevétele: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7. Villamosenergia-elosztó hálózati engedélyes és földgázelosztói engedélyes esetén az összes végs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fogyasztónak továbbított villamosenergia vagy földgáz mennyisége: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8. A 7. sorból az önkormányzat illetékességi területén lév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végs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fogyasztónak továbbított villamosenergia vagy földgáz mennyisége: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9. Az épít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ipari tevékenységb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[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52. § 24. pontja] származó, számviteli törvény szerinti értékesítés nettó árbevétele és az adóév utolsó napján fennálló, épít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ipari tevékenységgel összefüggésben készletre vett befejezetlen termelés, félkésztermék, késztermék értéke együttes összege: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10. A 9. sorból az önkormányzat illetékességi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lastRenderedPageBreak/>
        <w:t xml:space="preserve">területén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37. § (2) bekezdés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b)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pont és (3) bekezdés szerint létrejött telephelyre jutó összeg: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11. A vezeték nélküli távközlési tevékenységet végz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vállalkozó távközlési szolgáltatást igénybe vev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fizet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inek száma: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</w:p>
    <w:p w:rsidR="0046191C" w:rsidRDefault="0046191C" w:rsidP="0046191C">
      <w:pPr>
        <w:pStyle w:val="Default"/>
        <w:rPr>
          <w:rFonts w:eastAsia="DJJNGB+TimesNewRomanPS"/>
          <w:sz w:val="23"/>
          <w:szCs w:val="23"/>
        </w:rPr>
      </w:pP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12. A 11. sorból az önkormányzat illetékességi területén található számlázási cím szerinti vezeték nélküli távközlési tevékenységet igénybe vev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fizet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k száma: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13. A vezetékes távközlési tevékenységet végz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vállalkozó vezetékes távközlési tevékenység szolgáltatási helyeinek száma: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14. A 13. sorból az önkormányzat illetékességi területén található vezetékes szolgáltatási helyeinek száma: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15. A vezetékes távközlési tevékenységet végz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vállalkozó vezeték nélküli távközlési szolgáltatást igénybe vev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fizet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inek száma: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16. A 15. sorból az önkormányzat illetékességi területén található számlázási cím szerinti vezeték nélküli távközlési tevékenységet igénybe vev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fizet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k száma: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_____________________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_________________________ helység év hó nap az adózó vagy képvisel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je (meghatalmazottja) aláírása </w:t>
      </w:r>
    </w:p>
    <w:p w:rsidR="0046191C" w:rsidRDefault="0046191C"/>
    <w:p w:rsidR="008A06B1" w:rsidRDefault="008A06B1"/>
    <w:p w:rsidR="008A06B1" w:rsidRDefault="008A06B1"/>
    <w:p w:rsidR="008A06B1" w:rsidRDefault="008A06B1" w:rsidP="008A06B1">
      <w:pPr>
        <w:pStyle w:val="Default"/>
        <w:rPr>
          <w:b/>
          <w:bCs/>
          <w:sz w:val="23"/>
          <w:szCs w:val="23"/>
        </w:rPr>
      </w:pPr>
    </w:p>
    <w:p w:rsidR="00C56478" w:rsidRDefault="00C56478" w:rsidP="008A06B1">
      <w:pPr>
        <w:pStyle w:val="Default"/>
        <w:rPr>
          <w:b/>
          <w:bCs/>
          <w:sz w:val="23"/>
          <w:szCs w:val="23"/>
        </w:rPr>
      </w:pPr>
    </w:p>
    <w:p w:rsidR="00C56478" w:rsidRDefault="00C56478" w:rsidP="008A06B1">
      <w:pPr>
        <w:pStyle w:val="Default"/>
        <w:rPr>
          <w:b/>
          <w:bCs/>
          <w:sz w:val="23"/>
          <w:szCs w:val="23"/>
        </w:rPr>
      </w:pPr>
    </w:p>
    <w:p w:rsidR="00C56478" w:rsidRDefault="00C56478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A06B1" w:rsidRDefault="008A06B1" w:rsidP="008A06B1">
      <w:pPr>
        <w:pStyle w:val="Default"/>
        <w:rPr>
          <w:rFonts w:eastAsia="DJJNGB+TimesNewRomanPS"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lastRenderedPageBreak/>
        <w:t>„G” JEL</w:t>
      </w:r>
      <w:r>
        <w:rPr>
          <w:rFonts w:ascii="DJJNGB+TimesNewRomanPS" w:eastAsia="DJJNGB+TimesNewRomanPS" w:cs="DJJNGB+TimesNewRomanPS" w:hint="eastAsia"/>
          <w:b/>
          <w:bCs/>
          <w:sz w:val="23"/>
          <w:szCs w:val="23"/>
        </w:rPr>
        <w:t>Ű</w:t>
      </w:r>
      <w:r>
        <w:rPr>
          <w:rFonts w:ascii="DJJNGB+TimesNewRomanPS" w:eastAsia="DJJNGB+TimesNewRomanPS" w:cs="DJJNGB+TimesNewRomanPS"/>
          <w:b/>
          <w:bCs/>
          <w:sz w:val="23"/>
          <w:szCs w:val="23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BETÉTLAP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2018. évben kezd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adóévr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a/az ________________ önkormányzat illetékességi területén folytatott állandó 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zési tevékenység utáni adókötelezettségr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szóló helyi 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zési adóbevalláshoz </w:t>
      </w:r>
      <w:r>
        <w:rPr>
          <w:rFonts w:eastAsia="DJJNGB+TimesNewRomanPS"/>
          <w:b/>
          <w:bCs/>
          <w:sz w:val="23"/>
          <w:szCs w:val="23"/>
        </w:rPr>
        <w:t>Nyilatkozat a túlfizetésr</w:t>
      </w:r>
      <w:r>
        <w:rPr>
          <w:rFonts w:ascii="DJJNGB+TimesNewRomanPS" w:eastAsia="DJJNGB+TimesNewRomanPS" w:cs="DJJNGB+TimesNewRomanPS" w:hint="eastAsia"/>
          <w:b/>
          <w:bCs/>
          <w:sz w:val="23"/>
          <w:szCs w:val="23"/>
        </w:rPr>
        <w:t>ő</w:t>
      </w:r>
      <w:r>
        <w:rPr>
          <w:rFonts w:eastAsia="DJJNGB+TimesNewRomanPS"/>
          <w:b/>
          <w:bCs/>
          <w:sz w:val="23"/>
          <w:szCs w:val="23"/>
        </w:rPr>
        <w:t xml:space="preserve">l I. Adóalany </w:t>
      </w:r>
      <w:r>
        <w:rPr>
          <w:rFonts w:ascii="DJJNHD+TimesNewRomanPSMT" w:eastAsia="DJJNGB+TimesNewRomanPS" w:hAnsi="DJJNHD+TimesNewRomanPSMT" w:cs="DJJNHD+TimesNewRomanPSMT"/>
          <w:sz w:val="21"/>
          <w:szCs w:val="21"/>
        </w:rPr>
        <w:t xml:space="preserve">1.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Adóalany neve (cégneve): ________________________________________________________________________________________ </w:t>
      </w:r>
      <w:r>
        <w:rPr>
          <w:rFonts w:ascii="DJJNHD+TimesNewRomanPSMT" w:eastAsia="DJJNGB+TimesNewRomanPS" w:hAnsi="DJJNHD+TimesNewRomanPSMT" w:cs="DJJNHD+TimesNewRomanPSMT"/>
          <w:sz w:val="21"/>
          <w:szCs w:val="21"/>
        </w:rPr>
        <w:t xml:space="preserve">2.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Adóazonosító jele: </w:t>
      </w:r>
      <w:r>
        <w:rPr>
          <w:rFonts w:ascii="Times New Roman" w:eastAsia="DJJNGB+TimesNewRomanPS" w:hAnsi="Times New Roman" w:cs="Times New Roman"/>
          <w:sz w:val="47"/>
          <w:szCs w:val="47"/>
        </w:rPr>
        <w:t>□□□□□□□□□□</w:t>
      </w:r>
      <w:r>
        <w:rPr>
          <w:rFonts w:ascii="DJJNHC+TimesNewRomanPSMT" w:eastAsia="DJJNGB+TimesNewRomanPS" w:hAnsi="DJJNHC+TimesNewRomanPSMT" w:cs="DJJNHC+TimesNewRomanPSMT"/>
          <w:sz w:val="47"/>
          <w:szCs w:val="47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1"/>
          <w:szCs w:val="21"/>
        </w:rPr>
        <w:t xml:space="preserve">3.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Adószáma: </w:t>
      </w:r>
      <w:r>
        <w:rPr>
          <w:rFonts w:ascii="Times New Roman" w:eastAsia="DJJNGB+TimesNewRomanPS" w:hAnsi="Times New Roman" w:cs="Times New Roman"/>
          <w:sz w:val="47"/>
          <w:szCs w:val="47"/>
        </w:rPr>
        <w:t>□□□□□□□□</w:t>
      </w:r>
      <w:r>
        <w:rPr>
          <w:rFonts w:ascii="DJJNHD+TimesNewRomanPSMT" w:eastAsia="DJJNGB+TimesNewRomanPS" w:hAnsi="DJJNHD+TimesNewRomanPSMT" w:cs="DJJNHD+TimesNewRomanPSMT"/>
          <w:sz w:val="47"/>
          <w:szCs w:val="47"/>
        </w:rPr>
        <w:t>-</w:t>
      </w:r>
      <w:r>
        <w:rPr>
          <w:rFonts w:ascii="Times New Roman" w:eastAsia="DJJNGB+TimesNewRomanPS" w:hAnsi="Times New Roman" w:cs="Times New Roman"/>
          <w:sz w:val="47"/>
          <w:szCs w:val="47"/>
        </w:rPr>
        <w:t>□</w:t>
      </w:r>
      <w:r>
        <w:rPr>
          <w:rFonts w:ascii="DJJNHD+TimesNewRomanPSMT" w:eastAsia="DJJNGB+TimesNewRomanPS" w:hAnsi="DJJNHD+TimesNewRomanPSMT" w:cs="DJJNHD+TimesNewRomanPSMT"/>
          <w:sz w:val="47"/>
          <w:szCs w:val="47"/>
        </w:rPr>
        <w:t>-</w:t>
      </w:r>
      <w:r>
        <w:rPr>
          <w:rFonts w:ascii="Times New Roman" w:eastAsia="DJJNGB+TimesNewRomanPS" w:hAnsi="Times New Roman" w:cs="Times New Roman"/>
          <w:sz w:val="47"/>
          <w:szCs w:val="47"/>
        </w:rPr>
        <w:t>□□</w:t>
      </w:r>
      <w:r>
        <w:rPr>
          <w:rFonts w:ascii="DJJNHC+TimesNewRomanPSMT" w:eastAsia="DJJNGB+TimesNewRomanPS" w:hAnsi="DJJNHC+TimesNewRomanPSMT" w:cs="DJJNHC+TimesNewRomanPSMT"/>
          <w:sz w:val="47"/>
          <w:szCs w:val="47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1"/>
          <w:szCs w:val="21"/>
        </w:rPr>
        <w:t xml:space="preserve">4.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 túlfizetés visszautalására szolgáló pénzforgalmi számlaszáma: </w:t>
      </w:r>
      <w:r>
        <w:rPr>
          <w:rFonts w:ascii="Times New Roman" w:eastAsia="DJJNGB+TimesNewRomanPS" w:hAnsi="Times New Roman" w:cs="Times New Roman"/>
          <w:sz w:val="47"/>
          <w:szCs w:val="47"/>
        </w:rPr>
        <w:t>□□□□</w:t>
      </w:r>
      <w:r>
        <w:rPr>
          <w:rFonts w:ascii="DJJNHD+TimesNewRomanPSMT" w:eastAsia="DJJNGB+TimesNewRomanPS" w:hAnsi="DJJNHD+TimesNewRomanPSMT" w:cs="DJJNHD+TimesNewRomanPSMT"/>
          <w:sz w:val="47"/>
          <w:szCs w:val="47"/>
        </w:rPr>
        <w:t>-</w:t>
      </w:r>
      <w:r>
        <w:rPr>
          <w:rFonts w:ascii="Times New Roman" w:eastAsia="DJJNGB+TimesNewRomanPS" w:hAnsi="Times New Roman" w:cs="Times New Roman"/>
          <w:sz w:val="47"/>
          <w:szCs w:val="47"/>
        </w:rPr>
        <w:t>□□□□□□□□</w:t>
      </w:r>
      <w:r>
        <w:rPr>
          <w:rFonts w:ascii="DJJNHD+TimesNewRomanPSMT" w:eastAsia="DJJNGB+TimesNewRomanPS" w:hAnsi="DJJNHD+TimesNewRomanPSMT" w:cs="DJJNHD+TimesNewRomanPSMT"/>
          <w:sz w:val="47"/>
          <w:szCs w:val="47"/>
        </w:rPr>
        <w:t>-</w:t>
      </w:r>
      <w:r>
        <w:rPr>
          <w:rFonts w:ascii="Times New Roman" w:eastAsia="DJJNGB+TimesNewRomanPS" w:hAnsi="Times New Roman" w:cs="Times New Roman"/>
          <w:sz w:val="47"/>
          <w:szCs w:val="47"/>
        </w:rPr>
        <w:t>□□□□□□□□</w:t>
      </w:r>
      <w:r>
        <w:rPr>
          <w:rFonts w:ascii="DJJNHD+TimesNewRomanPSMT" w:eastAsia="DJJNGB+TimesNewRomanPS" w:hAnsi="DJJNHD+TimesNewRomanPSMT" w:cs="DJJNHD+TimesNewRomanPSMT"/>
          <w:sz w:val="47"/>
          <w:szCs w:val="47"/>
        </w:rPr>
        <w:t>-</w:t>
      </w:r>
      <w:r>
        <w:rPr>
          <w:rFonts w:ascii="Times New Roman" w:eastAsia="DJJNGB+TimesNewRomanPS" w:hAnsi="Times New Roman" w:cs="Times New Roman"/>
          <w:sz w:val="47"/>
          <w:szCs w:val="47"/>
        </w:rPr>
        <w:t>□□□□□□□□</w:t>
      </w:r>
      <w:r>
        <w:rPr>
          <w:rFonts w:ascii="DJJNHC+TimesNewRomanPSMT" w:eastAsia="DJJNGB+TimesNewRomanPS" w:hAnsi="DJJNHC+TimesNewRomanPSMT" w:cs="DJJNHC+TimesNewRomanPSMT"/>
          <w:sz w:val="47"/>
          <w:szCs w:val="47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II. Nyilatkozat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1. </w:t>
      </w:r>
      <w:r>
        <w:rPr>
          <w:rFonts w:ascii="Times New Roman" w:eastAsia="DJJNGB+TimesNewRomanPS" w:hAnsi="Times New Roman" w:cs="Times New Roman"/>
          <w:sz w:val="39"/>
          <w:szCs w:val="39"/>
        </w:rPr>
        <w:t>□</w:t>
      </w:r>
      <w:r>
        <w:rPr>
          <w:rFonts w:ascii="DJJNHC+TimesNewRomanPSMT" w:eastAsia="DJJNGB+TimesNewRomanPS" w:hAnsi="DJJNHC+TimesNewRomanPSMT" w:cs="DJJNHC+TimesNewRomanPSMT"/>
          <w:sz w:val="39"/>
          <w:szCs w:val="39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Nyilatkozom, hogy más adóhatóságnál nincs fennálló adótartozásom. 2. </w:t>
      </w:r>
      <w:r>
        <w:rPr>
          <w:rFonts w:ascii="Times New Roman" w:eastAsia="DJJNGB+TimesNewRomanPS" w:hAnsi="Times New Roman" w:cs="Times New Roman"/>
          <w:sz w:val="39"/>
          <w:szCs w:val="39"/>
        </w:rPr>
        <w:t>□</w:t>
      </w:r>
      <w:r>
        <w:rPr>
          <w:rFonts w:ascii="DJJNHC+TimesNewRomanPSMT" w:eastAsia="DJJNGB+TimesNewRomanPS" w:hAnsi="DJJNHC+TimesNewRomanPSMT" w:cs="DJJNHC+TimesNewRomanPSMT"/>
          <w:sz w:val="39"/>
          <w:szCs w:val="39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 túlfizetés összegét kés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bb esedékes helyi 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zési adó fizetési kötelezettségre kívánom felhasználni. 3. </w:t>
      </w:r>
      <w:r>
        <w:rPr>
          <w:rFonts w:ascii="Times New Roman" w:eastAsia="DJJNGB+TimesNewRomanPS" w:hAnsi="Times New Roman" w:cs="Times New Roman"/>
          <w:sz w:val="39"/>
          <w:szCs w:val="39"/>
        </w:rPr>
        <w:t>□</w:t>
      </w:r>
      <w:r>
        <w:rPr>
          <w:rFonts w:ascii="DJJNHC+TimesNewRomanPSMT" w:eastAsia="DJJNGB+TimesNewRomanPS" w:hAnsi="DJJNHC+TimesNewRomanPSMT" w:cs="DJJNHC+TimesNewRomanPSMT"/>
          <w:sz w:val="39"/>
          <w:szCs w:val="39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 túlfizetés összegéb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_______________________ forintot kérek visszatéríteni, a fennmaradó összeget kés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bb esedékes helyi 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zési adó fizetési kötelezettségre kívánom felhasználni. 4. </w:t>
      </w:r>
      <w:r>
        <w:rPr>
          <w:rFonts w:ascii="Times New Roman" w:eastAsia="DJJNGB+TimesNewRomanPS" w:hAnsi="Times New Roman" w:cs="Times New Roman"/>
          <w:sz w:val="39"/>
          <w:szCs w:val="39"/>
        </w:rPr>
        <w:t>□</w:t>
      </w:r>
      <w:r>
        <w:rPr>
          <w:rFonts w:ascii="DJJNHC+TimesNewRomanPSMT" w:eastAsia="DJJNGB+TimesNewRomanPS" w:hAnsi="DJJNHC+TimesNewRomanPSMT" w:cs="DJJNHC+TimesNewRomanPSMT"/>
          <w:sz w:val="39"/>
          <w:szCs w:val="39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 túlfizetés összegéb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_______________________forintot kérek visszatéríteni, _______________________forintot kérek más adónemben/hatóságnál nyilvántartott lejárt esedékesség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köztartozásra átvezetni, a fennmaradó összeget kés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bb esedékes 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zési adó fizetési kötelezettségre kívánom felhasználni. 5. </w:t>
      </w:r>
      <w:r>
        <w:rPr>
          <w:rFonts w:ascii="Times New Roman" w:eastAsia="DJJNGB+TimesNewRomanPS" w:hAnsi="Times New Roman" w:cs="Times New Roman"/>
          <w:sz w:val="39"/>
          <w:szCs w:val="39"/>
        </w:rPr>
        <w:t>□</w:t>
      </w:r>
      <w:r>
        <w:rPr>
          <w:rFonts w:ascii="DJJNHC+TimesNewRomanPSMT" w:eastAsia="DJJNGB+TimesNewRomanPS" w:hAnsi="DJJNHC+TimesNewRomanPSMT" w:cs="DJJNHC+TimesNewRomanPSMT"/>
          <w:sz w:val="39"/>
          <w:szCs w:val="39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 túlfizetés összegéb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_______________________forintot kérek más adónemben/hatóságnál nyilvántartott lejárt esedékesség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köztartozásra átvezetni, a fennmaradó összeget kés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bb esedékes 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zési adó fizetési kötelezettségre kívánom felhasználni. </w:t>
      </w:r>
    </w:p>
    <w:p w:rsidR="008A06B1" w:rsidRDefault="008A06B1" w:rsidP="008A06B1">
      <w:pP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</w:pP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 xml:space="preserve">6. </w:t>
      </w:r>
      <w:r>
        <w:rPr>
          <w:rFonts w:ascii="Times New Roman" w:eastAsia="DJJNGB+TimesNewRomanPS" w:hAnsi="Times New Roman" w:cs="Times New Roman"/>
          <w:color w:val="000000"/>
          <w:sz w:val="39"/>
          <w:szCs w:val="39"/>
        </w:rPr>
        <w:t>□</w:t>
      </w:r>
      <w:r>
        <w:rPr>
          <w:rFonts w:ascii="DJJNHC+TimesNewRomanPSMT" w:eastAsia="DJJNGB+TimesNewRomanPS" w:hAnsi="DJJNHC+TimesNewRomanPSMT" w:cs="DJJNHC+TimesNewRomanPSMT"/>
          <w:color w:val="000000"/>
          <w:sz w:val="39"/>
          <w:szCs w:val="39"/>
        </w:rPr>
        <w:t xml:space="preserve"> 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 xml:space="preserve">A túlfizetés teljes összegének visszatérítését kérem. </w:t>
      </w:r>
      <w:r>
        <w:rPr>
          <w:rFonts w:eastAsia="DJJNGB+TimesNewRomanPS" w:cs="DJJNGC+TimesNewRomanPS"/>
          <w:b/>
          <w:bCs/>
          <w:color w:val="000000"/>
          <w:sz w:val="23"/>
          <w:szCs w:val="23"/>
        </w:rPr>
        <w:t>III. Más adónemben, hatóságnál nyilvántartott, lejárt esedékesség</w:t>
      </w:r>
      <w:r>
        <w:rPr>
          <w:rFonts w:ascii="DJJNGB+TimesNewRomanPS" w:eastAsia="DJJNGB+TimesNewRomanPS" w:cs="DJJNGB+TimesNewRomanPS" w:hint="eastAsia"/>
          <w:b/>
          <w:bCs/>
          <w:color w:val="000000"/>
          <w:sz w:val="23"/>
          <w:szCs w:val="23"/>
        </w:rPr>
        <w:t>ű</w:t>
      </w:r>
      <w:r>
        <w:rPr>
          <w:rFonts w:ascii="DJJNGB+TimesNewRomanPS" w:eastAsia="DJJNGB+TimesNewRomanPS" w:cs="DJJNGB+TimesNewRomanPS"/>
          <w:b/>
          <w:bCs/>
          <w:color w:val="000000"/>
          <w:sz w:val="23"/>
          <w:szCs w:val="23"/>
        </w:rPr>
        <w:t xml:space="preserve"> </w:t>
      </w:r>
      <w:r>
        <w:rPr>
          <w:rFonts w:eastAsia="DJJNGB+TimesNewRomanPS" w:cs="DJJNGC+TimesNewRomanPS"/>
          <w:b/>
          <w:bCs/>
          <w:color w:val="000000"/>
          <w:sz w:val="23"/>
          <w:szCs w:val="23"/>
        </w:rPr>
        <w:t>köztartozásra átvezetend</w:t>
      </w:r>
      <w:r>
        <w:rPr>
          <w:rFonts w:ascii="DJJNGB+TimesNewRomanPS" w:eastAsia="DJJNGB+TimesNewRomanPS" w:cs="DJJNGB+TimesNewRomanPS" w:hint="eastAsia"/>
          <w:b/>
          <w:bCs/>
          <w:color w:val="000000"/>
          <w:sz w:val="23"/>
          <w:szCs w:val="23"/>
        </w:rPr>
        <w:t>ő</w:t>
      </w:r>
      <w:r>
        <w:rPr>
          <w:rFonts w:ascii="DJJNGB+TimesNewRomanPS" w:eastAsia="DJJNGB+TimesNewRomanPS" w:cs="DJJNGB+TimesNewRomanPS"/>
          <w:b/>
          <w:bCs/>
          <w:color w:val="000000"/>
          <w:sz w:val="23"/>
          <w:szCs w:val="23"/>
        </w:rPr>
        <w:t xml:space="preserve"> </w:t>
      </w:r>
      <w:r>
        <w:rPr>
          <w:rFonts w:eastAsia="DJJNGB+TimesNewRomanPS" w:cs="DJJNGC+TimesNewRomanPS"/>
          <w:b/>
          <w:bCs/>
          <w:color w:val="000000"/>
          <w:sz w:val="23"/>
          <w:szCs w:val="23"/>
        </w:rPr>
        <w:t xml:space="preserve">összegek 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 xml:space="preserve">Sorszám Köztartozást nyilvántartó intézmény megnevezése Köztartozás fajtája Összeg (forint) Köztartozáshoz tartozó pénzintézeti számlaszám Intézmény által alkalmazott ügyfél azonosító szám 1. 2. 3. 4. 5. _______________________ </w:t>
      </w:r>
      <w:r>
        <w:rPr>
          <w:rFonts w:ascii="Times New Roman" w:eastAsia="DJJNGB+TimesNewRomanPS" w:hAnsi="Times New Roman" w:cs="Times New Roman"/>
          <w:color w:val="000000"/>
          <w:sz w:val="47"/>
          <w:szCs w:val="47"/>
        </w:rPr>
        <w:t>□□□□</w:t>
      </w:r>
      <w:r>
        <w:rPr>
          <w:rFonts w:ascii="DJJNHC+TimesNewRomanPSMT" w:eastAsia="DJJNGB+TimesNewRomanPS" w:hAnsi="DJJNHC+TimesNewRomanPSMT" w:cs="DJJNHC+TimesNewRomanPSMT"/>
          <w:color w:val="000000"/>
          <w:sz w:val="47"/>
          <w:szCs w:val="47"/>
        </w:rPr>
        <w:t xml:space="preserve"> </w:t>
      </w:r>
      <w:r>
        <w:rPr>
          <w:rFonts w:ascii="Times New Roman" w:eastAsia="DJJNGB+TimesNewRomanPS" w:hAnsi="Times New Roman" w:cs="Times New Roman"/>
          <w:color w:val="000000"/>
          <w:sz w:val="47"/>
          <w:szCs w:val="47"/>
        </w:rPr>
        <w:t>□□</w:t>
      </w:r>
      <w:r>
        <w:rPr>
          <w:rFonts w:ascii="DJJNHC+TimesNewRomanPSMT" w:eastAsia="DJJNGB+TimesNewRomanPS" w:hAnsi="DJJNHC+TimesNewRomanPSMT" w:cs="DJJNHC+TimesNewRomanPSMT"/>
          <w:color w:val="000000"/>
          <w:sz w:val="47"/>
          <w:szCs w:val="47"/>
        </w:rPr>
        <w:t xml:space="preserve"> </w:t>
      </w:r>
      <w:r>
        <w:rPr>
          <w:rFonts w:ascii="Times New Roman" w:eastAsia="DJJNGB+TimesNewRomanPS" w:hAnsi="Times New Roman" w:cs="Times New Roman"/>
          <w:color w:val="000000"/>
          <w:sz w:val="47"/>
          <w:szCs w:val="47"/>
        </w:rPr>
        <w:t>□□</w:t>
      </w:r>
      <w:r>
        <w:rPr>
          <w:rFonts w:ascii="DJJNHC+TimesNewRomanPSMT" w:eastAsia="DJJNGB+TimesNewRomanPS" w:hAnsi="DJJNHC+TimesNewRomanPSMT" w:cs="DJJNHC+TimesNewRomanPSMT"/>
          <w:color w:val="000000"/>
          <w:sz w:val="47"/>
          <w:szCs w:val="47"/>
        </w:rPr>
        <w:t xml:space="preserve"> 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 xml:space="preserve">______________________________________________ </w:t>
      </w:r>
      <w:proofErr w:type="gramStart"/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helység</w:t>
      </w:r>
      <w:proofErr w:type="gramEnd"/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 xml:space="preserve"> év hó nap az adózó vagy képvisel</w:t>
      </w:r>
      <w:r>
        <w:rPr>
          <w:rFonts w:ascii="DJJNHC+TimesNewRomanPSMT" w:eastAsia="DJJNGB+TimesNewRomanPS" w:hAnsi="DJJNHC+TimesNewRomanPSMT" w:cs="DJJNHC+TimesNewRomanPSMT"/>
          <w:color w:val="000000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 xml:space="preserve">je (meghatalmazottja) aláírása </w:t>
      </w: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C56478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  <w:r>
        <w:rPr>
          <w:rFonts w:ascii="Myriad Pro" w:eastAsia="DJJNGB+TimesNewRomanPS" w:hAnsi="Myriad Pro" w:cs="Myriad Pro"/>
          <w:color w:val="000000"/>
          <w:sz w:val="14"/>
          <w:szCs w:val="14"/>
        </w:rPr>
        <w:t xml:space="preserve"> </w:t>
      </w:r>
    </w:p>
    <w:p w:rsidR="008A06B1" w:rsidRDefault="008A06B1" w:rsidP="008A06B1">
      <w:r>
        <w:rPr>
          <w:rFonts w:eastAsia="DJJNGB+TimesNewRomanPS" w:cs="DJJNGC+TimesNewRomanPS"/>
          <w:b/>
          <w:bCs/>
          <w:color w:val="000000"/>
          <w:sz w:val="23"/>
          <w:szCs w:val="23"/>
        </w:rPr>
        <w:lastRenderedPageBreak/>
        <w:t>„H” JEL</w:t>
      </w:r>
      <w:r>
        <w:rPr>
          <w:rFonts w:ascii="DJJNGB+TimesNewRomanPS" w:eastAsia="DJJNGB+TimesNewRomanPS" w:cs="DJJNGB+TimesNewRomanPS" w:hint="eastAsia"/>
          <w:b/>
          <w:bCs/>
          <w:color w:val="000000"/>
          <w:sz w:val="23"/>
          <w:szCs w:val="23"/>
        </w:rPr>
        <w:t>Ű</w:t>
      </w:r>
      <w:r>
        <w:rPr>
          <w:rFonts w:ascii="DJJNGB+TimesNewRomanPS" w:eastAsia="DJJNGB+TimesNewRomanPS" w:cs="DJJNGB+TimesNewRomanPS"/>
          <w:b/>
          <w:bCs/>
          <w:color w:val="000000"/>
          <w:sz w:val="23"/>
          <w:szCs w:val="23"/>
        </w:rPr>
        <w:t xml:space="preserve"> </w:t>
      </w:r>
      <w:r>
        <w:rPr>
          <w:rFonts w:eastAsia="DJJNGB+TimesNewRomanPS" w:cs="DJJNGC+TimesNewRomanPS"/>
          <w:b/>
          <w:bCs/>
          <w:color w:val="000000"/>
          <w:sz w:val="23"/>
          <w:szCs w:val="23"/>
        </w:rPr>
        <w:t xml:space="preserve">BETÉTLAP 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2018. évben kezd</w:t>
      </w:r>
      <w:r>
        <w:rPr>
          <w:rFonts w:ascii="DJJNHC+TimesNewRomanPSMT" w:eastAsia="DJJNGB+TimesNewRomanPS" w:hAnsi="DJJNHC+TimesNewRomanPSMT" w:cs="DJJNHC+TimesNewRomanPSMT"/>
          <w:color w:val="000000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d</w:t>
      </w:r>
      <w:r>
        <w:rPr>
          <w:rFonts w:ascii="DJJNHC+TimesNewRomanPSMT" w:eastAsia="DJJNGB+TimesNewRomanPS" w:hAnsi="DJJNHC+TimesNewRomanPSMT" w:cs="DJJNHC+TimesNewRomanPSMT"/>
          <w:color w:val="000000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adóévr</w:t>
      </w:r>
      <w:r>
        <w:rPr>
          <w:rFonts w:ascii="DJJNHC+TimesNewRomanPSMT" w:eastAsia="DJJNGB+TimesNewRomanPS" w:hAnsi="DJJNHC+TimesNewRomanPSMT" w:cs="DJJNHC+TimesNewRomanPSMT"/>
          <w:color w:val="000000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l a/az ________________ önkormányzat illetékességi területén folytatott állandó jelleg</w:t>
      </w:r>
      <w:r>
        <w:rPr>
          <w:rFonts w:ascii="DJJNHC+TimesNewRomanPSMT" w:eastAsia="DJJNGB+TimesNewRomanPS" w:hAnsi="DJJNHC+TimesNewRomanPSMT" w:cs="DJJNHC+TimesNewRomanPSMT"/>
          <w:color w:val="000000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ipar</w:t>
      </w:r>
      <w:r>
        <w:rPr>
          <w:rFonts w:ascii="DJJNHC+TimesNewRomanPSMT" w:eastAsia="DJJNGB+TimesNewRomanPS" w:hAnsi="DJJNHC+TimesNewRomanPSMT" w:cs="DJJNHC+TimesNewRomanPSMT"/>
          <w:color w:val="000000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zési tevékenység utáni adókötelezettségr</w:t>
      </w:r>
      <w:r>
        <w:rPr>
          <w:rFonts w:ascii="DJJNHC+TimesNewRomanPSMT" w:eastAsia="DJJNGB+TimesNewRomanPS" w:hAnsi="DJJNHC+TimesNewRomanPSMT" w:cs="DJJNHC+TimesNewRomanPSMT"/>
          <w:color w:val="000000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l szóló helyi ipar</w:t>
      </w:r>
      <w:r>
        <w:rPr>
          <w:rFonts w:ascii="DJJNHC+TimesNewRomanPSMT" w:eastAsia="DJJNGB+TimesNewRomanPS" w:hAnsi="DJJNHC+TimesNewRomanPSMT" w:cs="DJJNHC+TimesNewRomanPSMT"/>
          <w:color w:val="000000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 xml:space="preserve">zési adóbevalláshoz </w:t>
      </w:r>
      <w:r>
        <w:rPr>
          <w:rFonts w:eastAsia="DJJNGB+TimesNewRomanPS" w:cs="DJJNGC+TimesNewRomanPS"/>
          <w:b/>
          <w:bCs/>
          <w:color w:val="000000"/>
          <w:sz w:val="23"/>
          <w:szCs w:val="23"/>
        </w:rPr>
        <w:t>Önellen</w:t>
      </w:r>
      <w:r>
        <w:rPr>
          <w:rFonts w:ascii="DJJNGB+TimesNewRomanPS" w:eastAsia="DJJNGB+TimesNewRomanPS" w:cs="DJJNGB+TimesNewRomanPS" w:hint="eastAsia"/>
          <w:b/>
          <w:bCs/>
          <w:color w:val="000000"/>
          <w:sz w:val="23"/>
          <w:szCs w:val="23"/>
        </w:rPr>
        <w:t>ő</w:t>
      </w:r>
      <w:r>
        <w:rPr>
          <w:rFonts w:eastAsia="DJJNGB+TimesNewRomanPS" w:cs="DJJNGC+TimesNewRomanPS"/>
          <w:b/>
          <w:bCs/>
          <w:color w:val="000000"/>
          <w:sz w:val="23"/>
          <w:szCs w:val="23"/>
        </w:rPr>
        <w:t xml:space="preserve">rzési pótlék bevallása I. Adóalany </w:t>
      </w:r>
      <w:proofErr w:type="spellStart"/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Adóalany</w:t>
      </w:r>
      <w:proofErr w:type="spellEnd"/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 xml:space="preserve"> neve (cégneve): _____________________________________________________________________________________________ Adóazonosító jele: </w:t>
      </w:r>
      <w:r>
        <w:rPr>
          <w:rFonts w:ascii="Times New Roman" w:eastAsia="DJJNGB+TimesNewRomanPS" w:hAnsi="Times New Roman" w:cs="Times New Roman"/>
          <w:color w:val="000000"/>
          <w:sz w:val="47"/>
          <w:szCs w:val="47"/>
        </w:rPr>
        <w:t>□□□□□□□□□□</w:t>
      </w:r>
      <w:r>
        <w:rPr>
          <w:rFonts w:ascii="DJJNHC+TimesNewRomanPSMT" w:eastAsia="DJJNGB+TimesNewRomanPS" w:hAnsi="DJJNHC+TimesNewRomanPSMT" w:cs="DJJNHC+TimesNewRomanPSMT"/>
          <w:color w:val="000000"/>
          <w:sz w:val="47"/>
          <w:szCs w:val="47"/>
        </w:rPr>
        <w:t xml:space="preserve"> 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 xml:space="preserve">Adószáma: </w:t>
      </w:r>
      <w:r>
        <w:rPr>
          <w:rFonts w:ascii="Times New Roman" w:eastAsia="DJJNGB+TimesNewRomanPS" w:hAnsi="Times New Roman" w:cs="Times New Roman"/>
          <w:color w:val="000000"/>
          <w:sz w:val="47"/>
          <w:szCs w:val="47"/>
        </w:rPr>
        <w:t>□□□□□□□□</w:t>
      </w:r>
      <w:r>
        <w:rPr>
          <w:rFonts w:ascii="DJJNHD+TimesNewRomanPSMT" w:eastAsia="DJJNGB+TimesNewRomanPS" w:hAnsi="DJJNHD+TimesNewRomanPSMT" w:cs="DJJNHD+TimesNewRomanPSMT"/>
          <w:color w:val="000000"/>
          <w:sz w:val="47"/>
          <w:szCs w:val="47"/>
        </w:rPr>
        <w:t>-</w:t>
      </w:r>
      <w:r>
        <w:rPr>
          <w:rFonts w:ascii="Times New Roman" w:eastAsia="DJJNGB+TimesNewRomanPS" w:hAnsi="Times New Roman" w:cs="Times New Roman"/>
          <w:color w:val="000000"/>
          <w:sz w:val="47"/>
          <w:szCs w:val="47"/>
        </w:rPr>
        <w:t>□</w:t>
      </w:r>
      <w:r>
        <w:rPr>
          <w:rFonts w:ascii="DJJNHD+TimesNewRomanPSMT" w:eastAsia="DJJNGB+TimesNewRomanPS" w:hAnsi="DJJNHD+TimesNewRomanPSMT" w:cs="DJJNHD+TimesNewRomanPSMT"/>
          <w:color w:val="000000"/>
          <w:sz w:val="47"/>
          <w:szCs w:val="47"/>
        </w:rPr>
        <w:t>-</w:t>
      </w:r>
      <w:r>
        <w:rPr>
          <w:rFonts w:ascii="Times New Roman" w:eastAsia="DJJNGB+TimesNewRomanPS" w:hAnsi="Times New Roman" w:cs="Times New Roman"/>
          <w:color w:val="000000"/>
          <w:sz w:val="47"/>
          <w:szCs w:val="47"/>
        </w:rPr>
        <w:t>□□</w:t>
      </w:r>
      <w:r>
        <w:rPr>
          <w:rFonts w:ascii="DJJNHC+TimesNewRomanPSMT" w:eastAsia="DJJNGB+TimesNewRomanPS" w:hAnsi="DJJNHC+TimesNewRomanPSMT" w:cs="DJJNHC+TimesNewRomanPSMT"/>
          <w:color w:val="000000"/>
          <w:sz w:val="47"/>
          <w:szCs w:val="47"/>
        </w:rPr>
        <w:t xml:space="preserve"> </w:t>
      </w:r>
      <w:r>
        <w:rPr>
          <w:rFonts w:eastAsia="DJJNGB+TimesNewRomanPS" w:cs="DJJNGC+TimesNewRomanPS"/>
          <w:b/>
          <w:bCs/>
          <w:color w:val="000000"/>
          <w:sz w:val="23"/>
          <w:szCs w:val="23"/>
        </w:rPr>
        <w:t>II. Önellen</w:t>
      </w:r>
      <w:r>
        <w:rPr>
          <w:rFonts w:ascii="DJJNGB+TimesNewRomanPS" w:eastAsia="DJJNGB+TimesNewRomanPS" w:cs="DJJNGB+TimesNewRomanPS" w:hint="eastAsia"/>
          <w:b/>
          <w:bCs/>
          <w:color w:val="000000"/>
          <w:sz w:val="23"/>
          <w:szCs w:val="23"/>
        </w:rPr>
        <w:t>ő</w:t>
      </w:r>
      <w:r>
        <w:rPr>
          <w:rFonts w:eastAsia="DJJNGB+TimesNewRomanPS" w:cs="DJJNGC+TimesNewRomanPS"/>
          <w:b/>
          <w:bCs/>
          <w:color w:val="000000"/>
          <w:sz w:val="23"/>
          <w:szCs w:val="23"/>
        </w:rPr>
        <w:t xml:space="preserve">rzés 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1. Adóalap változása (+,-) 2. Adóösszeg változása (+,-) 3. Az önellen</w:t>
      </w:r>
      <w:r>
        <w:rPr>
          <w:rFonts w:ascii="DJJNHC+TimesNewRomanPSMT" w:eastAsia="DJJNGB+TimesNewRomanPS" w:hAnsi="DJJNHC+TimesNewRomanPSMT" w:cs="DJJNHC+TimesNewRomanPSMT"/>
          <w:color w:val="000000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rzési pótlék alapja 4. Az önellen</w:t>
      </w:r>
      <w:r>
        <w:rPr>
          <w:rFonts w:ascii="DJJNHC+TimesNewRomanPSMT" w:eastAsia="DJJNGB+TimesNewRomanPS" w:hAnsi="DJJNHC+TimesNewRomanPSMT" w:cs="DJJNHC+TimesNewRomanPSMT"/>
          <w:color w:val="000000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 xml:space="preserve">rzési pótlék összege _____________________ </w:t>
      </w:r>
      <w:r>
        <w:rPr>
          <w:rFonts w:ascii="Times New Roman" w:eastAsia="DJJNGB+TimesNewRomanPS" w:hAnsi="Times New Roman" w:cs="Times New Roman"/>
          <w:color w:val="000000"/>
          <w:sz w:val="47"/>
          <w:szCs w:val="47"/>
        </w:rPr>
        <w:t>□□□□</w:t>
      </w:r>
      <w:r>
        <w:rPr>
          <w:rFonts w:ascii="DJJNHC+TimesNewRomanPSMT" w:eastAsia="DJJNGB+TimesNewRomanPS" w:hAnsi="DJJNHC+TimesNewRomanPSMT" w:cs="DJJNHC+TimesNewRomanPSMT"/>
          <w:color w:val="000000"/>
          <w:sz w:val="47"/>
          <w:szCs w:val="47"/>
        </w:rPr>
        <w:t xml:space="preserve"> </w:t>
      </w:r>
      <w:r>
        <w:rPr>
          <w:rFonts w:ascii="Times New Roman" w:eastAsia="DJJNGB+TimesNewRomanPS" w:hAnsi="Times New Roman" w:cs="Times New Roman"/>
          <w:color w:val="000000"/>
          <w:sz w:val="47"/>
          <w:szCs w:val="47"/>
        </w:rPr>
        <w:t>□□</w:t>
      </w:r>
      <w:r>
        <w:rPr>
          <w:rFonts w:ascii="DJJNHC+TimesNewRomanPSMT" w:eastAsia="DJJNGB+TimesNewRomanPS" w:hAnsi="DJJNHC+TimesNewRomanPSMT" w:cs="DJJNHC+TimesNewRomanPSMT"/>
          <w:color w:val="000000"/>
          <w:sz w:val="47"/>
          <w:szCs w:val="47"/>
        </w:rPr>
        <w:t xml:space="preserve"> </w:t>
      </w:r>
      <w:r>
        <w:rPr>
          <w:rFonts w:ascii="Times New Roman" w:eastAsia="DJJNGB+TimesNewRomanPS" w:hAnsi="Times New Roman" w:cs="Times New Roman"/>
          <w:color w:val="000000"/>
          <w:sz w:val="47"/>
          <w:szCs w:val="47"/>
        </w:rPr>
        <w:t>□□</w:t>
      </w:r>
      <w:r>
        <w:rPr>
          <w:rFonts w:ascii="DJJNHC+TimesNewRomanPSMT" w:eastAsia="DJJNGB+TimesNewRomanPS" w:hAnsi="DJJNHC+TimesNewRomanPSMT" w:cs="DJJNHC+TimesNewRomanPSMT"/>
          <w:color w:val="000000"/>
          <w:sz w:val="47"/>
          <w:szCs w:val="47"/>
        </w:rPr>
        <w:t xml:space="preserve"> 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_________________________________ helység év hó nap az adózó vagy képvisel</w:t>
      </w:r>
      <w:r>
        <w:rPr>
          <w:rFonts w:ascii="DJJNHC+TimesNewRomanPSMT" w:eastAsia="DJJNGB+TimesNewRomanPS" w:hAnsi="DJJNHC+TimesNewRomanPSMT" w:cs="DJJNHC+TimesNewRomanPSMT"/>
          <w:color w:val="000000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je (meghatalmazottja) aláírása</w:t>
      </w:r>
    </w:p>
    <w:sectPr w:rsidR="008A06B1" w:rsidSect="008A06B1">
      <w:pgSz w:w="11906" w:h="16838" w:code="9"/>
      <w:pgMar w:top="1191" w:right="516" w:bottom="1162" w:left="51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JJNGC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JJNGB+TimesNewRomanPS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DJJNHD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JJNHC+TimesNewRomanPSM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DJJNDO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JJNDN+TimesNewRomanPS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DJJNGA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JJNFP+TimesNewRomanPS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1C"/>
    <w:rsid w:val="0046191C"/>
    <w:rsid w:val="00810DE3"/>
    <w:rsid w:val="008A06B1"/>
    <w:rsid w:val="00A41A5B"/>
    <w:rsid w:val="00C56478"/>
    <w:rsid w:val="00E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6191C"/>
    <w:pPr>
      <w:autoSpaceDE w:val="0"/>
      <w:autoSpaceDN w:val="0"/>
      <w:adjustRightInd w:val="0"/>
      <w:spacing w:after="0" w:line="240" w:lineRule="auto"/>
    </w:pPr>
    <w:rPr>
      <w:rFonts w:ascii="DJJNGC+TimesNewRomanPS" w:hAnsi="DJJNGC+TimesNewRomanPS" w:cs="DJJNGC+TimesNewRomanP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91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8A06B1"/>
    <w:rPr>
      <w:rFonts w:ascii="Myriad Pro" w:hAnsi="Myriad Pro" w:cs="Myriad Pro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6191C"/>
    <w:pPr>
      <w:autoSpaceDE w:val="0"/>
      <w:autoSpaceDN w:val="0"/>
      <w:adjustRightInd w:val="0"/>
      <w:spacing w:after="0" w:line="240" w:lineRule="auto"/>
    </w:pPr>
    <w:rPr>
      <w:rFonts w:ascii="DJJNGC+TimesNewRomanPS" w:hAnsi="DJJNGC+TimesNewRomanPS" w:cs="DJJNGC+TimesNewRomanP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91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8A06B1"/>
    <w:rPr>
      <w:rFonts w:ascii="Myriad Pro" w:hAnsi="Myriad Pro"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2296</Words>
  <Characters>15845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Pócsi Sándor</dc:creator>
  <cp:lastModifiedBy>Földvári Mónika</cp:lastModifiedBy>
  <cp:revision>2</cp:revision>
  <cp:lastPrinted>2018-03-02T08:36:00Z</cp:lastPrinted>
  <dcterms:created xsi:type="dcterms:W3CDTF">2018-03-02T08:50:00Z</dcterms:created>
  <dcterms:modified xsi:type="dcterms:W3CDTF">2018-03-02T08:50:00Z</dcterms:modified>
</cp:coreProperties>
</file>