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8" w:rsidRPr="00AE33DC" w:rsidRDefault="00FC05EE" w:rsidP="00FC05EE">
      <w:pPr>
        <w:rPr>
          <w:b/>
          <w:bCs/>
          <w:sz w:val="22"/>
          <w:szCs w:val="22"/>
        </w:rPr>
      </w:pPr>
      <w:r w:rsidRPr="00AE33DC">
        <w:rPr>
          <w:b/>
          <w:bCs/>
          <w:sz w:val="22"/>
          <w:szCs w:val="22"/>
        </w:rPr>
        <w:t xml:space="preserve">MÁTÉSZALKA VÁROS  </w:t>
      </w:r>
    </w:p>
    <w:p w:rsidR="00FC05EE" w:rsidRPr="00AE33DC" w:rsidRDefault="00FC05EE" w:rsidP="00FC05EE">
      <w:pPr>
        <w:rPr>
          <w:b/>
          <w:bCs/>
          <w:sz w:val="22"/>
          <w:szCs w:val="22"/>
        </w:rPr>
      </w:pPr>
      <w:r w:rsidRPr="00AE33DC">
        <w:rPr>
          <w:b/>
          <w:bCs/>
          <w:sz w:val="22"/>
          <w:szCs w:val="22"/>
        </w:rPr>
        <w:t>ÖNKORMÁNYZAT</w:t>
      </w:r>
      <w:r w:rsidRPr="00AE33DC">
        <w:rPr>
          <w:b/>
          <w:bCs/>
          <w:sz w:val="22"/>
          <w:szCs w:val="22"/>
        </w:rPr>
        <w:tab/>
      </w:r>
      <w:r w:rsidRPr="00AE33DC">
        <w:rPr>
          <w:b/>
          <w:bCs/>
          <w:sz w:val="22"/>
          <w:szCs w:val="22"/>
        </w:rPr>
        <w:tab/>
      </w:r>
      <w:r w:rsidRPr="00AE33DC">
        <w:rPr>
          <w:b/>
          <w:bCs/>
          <w:sz w:val="22"/>
          <w:szCs w:val="22"/>
        </w:rPr>
        <w:tab/>
      </w:r>
    </w:p>
    <w:p w:rsidR="00DE3813" w:rsidRPr="00AE33DC" w:rsidRDefault="008C6108" w:rsidP="00FC05EE">
      <w:pPr>
        <w:rPr>
          <w:b/>
          <w:bCs/>
          <w:sz w:val="22"/>
          <w:szCs w:val="22"/>
        </w:rPr>
      </w:pPr>
      <w:r w:rsidRPr="00AE33DC">
        <w:rPr>
          <w:b/>
          <w:bCs/>
          <w:sz w:val="22"/>
          <w:szCs w:val="22"/>
        </w:rPr>
        <w:t>A</w:t>
      </w:r>
      <w:r w:rsidR="00AE33DC">
        <w:rPr>
          <w:b/>
          <w:bCs/>
          <w:sz w:val="22"/>
          <w:szCs w:val="22"/>
        </w:rPr>
        <w:t>DÓHATÓSÁGA</w:t>
      </w:r>
    </w:p>
    <w:p w:rsidR="00DE3813" w:rsidRDefault="00DE3813" w:rsidP="00FC05EE">
      <w:pPr>
        <w:pStyle w:val="Cmsor1"/>
        <w:rPr>
          <w:sz w:val="28"/>
        </w:rPr>
      </w:pPr>
    </w:p>
    <w:p w:rsidR="00FC05EE" w:rsidRDefault="00FC05EE" w:rsidP="00FC05EE">
      <w:pPr>
        <w:pStyle w:val="Cmsor1"/>
        <w:rPr>
          <w:sz w:val="28"/>
        </w:rPr>
      </w:pPr>
      <w:r>
        <w:rPr>
          <w:sz w:val="28"/>
        </w:rPr>
        <w:t>A helyi iparűzési adó és az adó alapjának egyszerűsített meghatározása</w:t>
      </w:r>
      <w:r w:rsidR="00AE33DC">
        <w:rPr>
          <w:sz w:val="28"/>
        </w:rPr>
        <w:t>*</w:t>
      </w:r>
    </w:p>
    <w:p w:rsidR="00DE3813" w:rsidRPr="00DE3813" w:rsidRDefault="00DE3813" w:rsidP="00DE3813"/>
    <w:p w:rsidR="00FC05EE" w:rsidRPr="00AE33DC" w:rsidRDefault="00DE3813" w:rsidP="00FC05EE">
      <w:pPr>
        <w:pStyle w:val="Cmsor4"/>
        <w:rPr>
          <w:sz w:val="28"/>
          <w:szCs w:val="28"/>
        </w:rPr>
      </w:pPr>
      <w:r w:rsidRPr="00AE33DC">
        <w:rPr>
          <w:sz w:val="28"/>
          <w:szCs w:val="28"/>
        </w:rPr>
        <w:t>…</w:t>
      </w:r>
      <w:r w:rsidR="00B943A2">
        <w:rPr>
          <w:sz w:val="28"/>
          <w:szCs w:val="28"/>
        </w:rPr>
        <w:t>.</w:t>
      </w:r>
      <w:proofErr w:type="gramStart"/>
      <w:r w:rsidR="00B943A2">
        <w:rPr>
          <w:sz w:val="28"/>
          <w:szCs w:val="28"/>
        </w:rPr>
        <w:t>.</w:t>
      </w:r>
      <w:r w:rsidRPr="00AE33DC">
        <w:rPr>
          <w:sz w:val="28"/>
          <w:szCs w:val="28"/>
        </w:rPr>
        <w:t>.</w:t>
      </w:r>
      <w:r w:rsidR="00B943A2">
        <w:rPr>
          <w:sz w:val="28"/>
          <w:szCs w:val="28"/>
        </w:rPr>
        <w:t>.</w:t>
      </w:r>
      <w:r w:rsidRPr="00AE33DC">
        <w:rPr>
          <w:sz w:val="28"/>
          <w:szCs w:val="28"/>
        </w:rPr>
        <w:t>.</w:t>
      </w:r>
      <w:r w:rsidR="00FC05EE" w:rsidRPr="00AE33DC">
        <w:rPr>
          <w:sz w:val="28"/>
          <w:szCs w:val="28"/>
        </w:rPr>
        <w:t>.</w:t>
      </w:r>
      <w:proofErr w:type="gramEnd"/>
      <w:r w:rsidR="00FC05EE" w:rsidRPr="00AE33DC">
        <w:rPr>
          <w:sz w:val="28"/>
          <w:szCs w:val="28"/>
        </w:rPr>
        <w:t xml:space="preserve"> </w:t>
      </w:r>
      <w:r w:rsidRPr="00AE33DC">
        <w:rPr>
          <w:sz w:val="28"/>
          <w:szCs w:val="28"/>
        </w:rPr>
        <w:t>évre, illetőleg</w:t>
      </w:r>
    </w:p>
    <w:p w:rsidR="00FC05EE" w:rsidRDefault="00FC05EE" w:rsidP="00FC05EE">
      <w:pPr>
        <w:jc w:val="center"/>
        <w:rPr>
          <w:sz w:val="20"/>
        </w:rPr>
      </w:pPr>
    </w:p>
    <w:p w:rsidR="00DE3813" w:rsidRPr="00DE3813" w:rsidRDefault="00DE3813" w:rsidP="00FC05EE">
      <w:pPr>
        <w:spacing w:line="360" w:lineRule="auto"/>
        <w:rPr>
          <w:b/>
        </w:rPr>
      </w:pPr>
      <w:r>
        <w:rPr>
          <w:b/>
        </w:rPr>
        <w:t>..</w:t>
      </w:r>
      <w:proofErr w:type="gramStart"/>
      <w:r>
        <w:rPr>
          <w:b/>
        </w:rPr>
        <w:t>.........</w:t>
      </w:r>
      <w:proofErr w:type="gramEnd"/>
      <w:r>
        <w:rPr>
          <w:b/>
        </w:rPr>
        <w:t>év ………………hó …………</w:t>
      </w:r>
      <w:proofErr w:type="spellStart"/>
      <w:r>
        <w:rPr>
          <w:b/>
        </w:rPr>
        <w:t>nap-tól</w:t>
      </w:r>
      <w:proofErr w:type="spellEnd"/>
      <w:r>
        <w:rPr>
          <w:b/>
        </w:rPr>
        <w:t xml:space="preserve"> ………..év ………………..hó ………..nap-ig.</w:t>
      </w:r>
    </w:p>
    <w:p w:rsidR="00DE3813" w:rsidRPr="00AE33DC" w:rsidRDefault="00AE33DC" w:rsidP="00FC05EE">
      <w:pPr>
        <w:spacing w:line="360" w:lineRule="auto"/>
      </w:pPr>
      <w:r>
        <w:t xml:space="preserve">       A helyi</w:t>
      </w:r>
      <w:bookmarkStart w:id="0" w:name="_GoBack"/>
      <w:bookmarkEnd w:id="0"/>
      <w:r>
        <w:t xml:space="preserve"> adókról szóló hatályos 1990.évi C. törvény 39/</w:t>
      </w:r>
      <w:proofErr w:type="gramStart"/>
      <w:r>
        <w:t>A</w:t>
      </w:r>
      <w:proofErr w:type="gramEnd"/>
      <w:r>
        <w:t xml:space="preserve"> § és a 39/</w:t>
      </w:r>
      <w:proofErr w:type="spellStart"/>
      <w:r>
        <w:t>B-a</w:t>
      </w:r>
      <w:proofErr w:type="spellEnd"/>
      <w:r>
        <w:t xml:space="preserve"> alapján.</w:t>
      </w:r>
    </w:p>
    <w:p w:rsidR="00AE33DC" w:rsidRDefault="00AE33DC" w:rsidP="00FC05EE">
      <w:pPr>
        <w:spacing w:line="360" w:lineRule="auto"/>
        <w:rPr>
          <w:b/>
        </w:rPr>
      </w:pPr>
    </w:p>
    <w:p w:rsidR="00FC05EE" w:rsidRDefault="00FC05EE" w:rsidP="00FC05EE">
      <w:pPr>
        <w:spacing w:line="360" w:lineRule="auto"/>
        <w:rPr>
          <w:sz w:val="20"/>
        </w:rPr>
      </w:pPr>
      <w:r w:rsidRPr="00DE3813">
        <w:rPr>
          <w:b/>
        </w:rPr>
        <w:t>A</w:t>
      </w:r>
      <w:r w:rsidR="00DE3813">
        <w:rPr>
          <w:b/>
        </w:rPr>
        <w:t>z adóalany neve</w:t>
      </w:r>
      <w:proofErr w:type="gramStart"/>
      <w:r w:rsidRPr="00AE33DC">
        <w:rPr>
          <w:b/>
        </w:rPr>
        <w:t>:</w:t>
      </w:r>
      <w:r>
        <w:rPr>
          <w:b/>
        </w:rPr>
        <w:t>…………………………………………………………………………</w:t>
      </w:r>
      <w:proofErr w:type="gramEnd"/>
      <w:r>
        <w:rPr>
          <w:sz w:val="20"/>
        </w:rPr>
        <w:t xml:space="preserve"> </w:t>
      </w:r>
    </w:p>
    <w:p w:rsidR="00FC05EE" w:rsidRDefault="00FC05EE" w:rsidP="00DE3813">
      <w:pPr>
        <w:spacing w:line="360" w:lineRule="auto"/>
        <w:rPr>
          <w:sz w:val="20"/>
        </w:rPr>
      </w:pPr>
      <w:r>
        <w:rPr>
          <w:sz w:val="20"/>
        </w:rPr>
        <w:t xml:space="preserve">  </w:t>
      </w:r>
      <w:r w:rsidR="00DE3813">
        <w:rPr>
          <w:sz w:val="20"/>
        </w:rPr>
        <w:t xml:space="preserve"> </w:t>
      </w:r>
      <w:r>
        <w:rPr>
          <w:sz w:val="20"/>
        </w:rPr>
        <w:t xml:space="preserve">    </w:t>
      </w:r>
      <w:r w:rsidR="00DE3813">
        <w:rPr>
          <w:sz w:val="20"/>
        </w:rPr>
        <w:tab/>
      </w:r>
      <w:r w:rsidR="00DE3813">
        <w:rPr>
          <w:sz w:val="20"/>
        </w:rPr>
        <w:tab/>
      </w:r>
      <w:r w:rsidRPr="00AE33DC">
        <w:rPr>
          <w:b/>
        </w:rPr>
        <w:t>Adószáma:</w:t>
      </w:r>
      <w:r>
        <w:rPr>
          <w:sz w:val="20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48"/>
        </w:rPr>
        <w:t xml:space="preserve"> - </w:t>
      </w:r>
      <w:r>
        <w:rPr>
          <w:sz w:val="48"/>
        </w:rPr>
        <w:sym w:font="Symbol" w:char="F08B"/>
      </w:r>
      <w:r>
        <w:rPr>
          <w:sz w:val="48"/>
        </w:rPr>
        <w:t xml:space="preserve"> - </w:t>
      </w:r>
      <w:r>
        <w:rPr>
          <w:sz w:val="48"/>
        </w:rPr>
        <w:sym w:font="Symbol" w:char="F08B"/>
      </w:r>
      <w:r>
        <w:rPr>
          <w:sz w:val="48"/>
        </w:rPr>
        <w:t xml:space="preserve"> </w:t>
      </w:r>
      <w:r>
        <w:rPr>
          <w:sz w:val="48"/>
        </w:rPr>
        <w:sym w:font="Symbol" w:char="F08B"/>
      </w:r>
      <w:r>
        <w:rPr>
          <w:sz w:val="20"/>
        </w:rPr>
        <w:t xml:space="preserve"> </w:t>
      </w:r>
    </w:p>
    <w:p w:rsidR="00FC05EE" w:rsidRDefault="00DE3813" w:rsidP="00DE3813">
      <w:pPr>
        <w:rPr>
          <w:b/>
          <w:u w:val="single"/>
        </w:rPr>
      </w:pPr>
      <w:r>
        <w:rPr>
          <w:b/>
          <w:u w:val="single"/>
        </w:rPr>
        <w:t>1.)</w:t>
      </w:r>
      <w:r w:rsidRPr="00DE3813">
        <w:rPr>
          <w:b/>
          <w:u w:val="single"/>
        </w:rPr>
        <w:t>Átalányadózást választó egyéni vállalkozók:</w:t>
      </w:r>
    </w:p>
    <w:p w:rsidR="00FA4CB3" w:rsidRPr="00AE33DC" w:rsidRDefault="00FA4CB3" w:rsidP="00DE3813">
      <w:pPr>
        <w:rPr>
          <w:sz w:val="16"/>
          <w:szCs w:val="16"/>
        </w:rPr>
      </w:pPr>
      <w:r>
        <w:rPr>
          <w:b/>
        </w:rPr>
        <w:tab/>
      </w:r>
    </w:p>
    <w:p w:rsidR="00023073" w:rsidRDefault="00023073" w:rsidP="00DE3813">
      <w:r>
        <w:tab/>
        <w:t>(Htv.39/</w:t>
      </w:r>
      <w:proofErr w:type="gramStart"/>
      <w:r>
        <w:t>A</w:t>
      </w:r>
      <w:proofErr w:type="gramEnd"/>
      <w:r>
        <w:t>.§.1.bek. a)pont)</w:t>
      </w:r>
    </w:p>
    <w:p w:rsidR="00023073" w:rsidRDefault="00023073" w:rsidP="00DE3813"/>
    <w:p w:rsidR="00023073" w:rsidRDefault="00023073" w:rsidP="00023073">
      <w:proofErr w:type="gramStart"/>
      <w:r>
        <w:t>a</w:t>
      </w:r>
      <w:proofErr w:type="gramEnd"/>
      <w:r>
        <w:t>)</w:t>
      </w:r>
      <w:r w:rsidR="008C6108">
        <w:t xml:space="preserve"> </w:t>
      </w:r>
      <w:r>
        <w:t xml:space="preserve">az Állami Adóhatósághoz bevallott nettó árbevétel: </w:t>
      </w:r>
      <w:r>
        <w:tab/>
      </w:r>
      <w:r>
        <w:tab/>
        <w:t>………………………</w:t>
      </w:r>
      <w:r w:rsidRPr="00AE33DC">
        <w:rPr>
          <w:b/>
        </w:rPr>
        <w:t>Ft.</w:t>
      </w:r>
    </w:p>
    <w:p w:rsidR="00023073" w:rsidRDefault="00023073" w:rsidP="00023073">
      <w:r>
        <w:t>b)</w:t>
      </w:r>
      <w:r w:rsidR="008C6108">
        <w:t xml:space="preserve"> </w:t>
      </w:r>
      <w:r>
        <w:t>az átalányadó alapja:</w:t>
      </w:r>
      <w:r w:rsidR="00A14024">
        <w:tab/>
      </w:r>
      <w:r w:rsidR="00A14024">
        <w:tab/>
      </w:r>
      <w:r w:rsidR="00A14024">
        <w:tab/>
      </w:r>
      <w:r w:rsidR="00A14024">
        <w:tab/>
      </w:r>
      <w:r w:rsidR="00A14024">
        <w:tab/>
      </w:r>
      <w:r w:rsidR="00A14024">
        <w:tab/>
        <w:t>…</w:t>
      </w:r>
      <w:proofErr w:type="gramStart"/>
      <w:r w:rsidR="00A14024">
        <w:t>…………………….</w:t>
      </w:r>
      <w:proofErr w:type="gramEnd"/>
      <w:r w:rsidR="00A14024" w:rsidRPr="00AE33DC">
        <w:rPr>
          <w:b/>
        </w:rPr>
        <w:t>Ft.</w:t>
      </w:r>
    </w:p>
    <w:p w:rsidR="00A14024" w:rsidRDefault="00A14024" w:rsidP="00023073"/>
    <w:p w:rsidR="00A14024" w:rsidRDefault="00A14024" w:rsidP="00023073">
      <w:r>
        <w:t>c)</w:t>
      </w:r>
      <w:r w:rsidR="008C6108">
        <w:t xml:space="preserve"> </w:t>
      </w:r>
      <w:r>
        <w:t>az alap 20%-al növelt összege (nem lehet több</w:t>
      </w:r>
    </w:p>
    <w:p w:rsidR="00A14024" w:rsidRDefault="00A14024" w:rsidP="00023073">
      <w:r>
        <w:t xml:space="preserve">   </w:t>
      </w:r>
      <w:proofErr w:type="gramStart"/>
      <w:r>
        <w:t>az</w:t>
      </w:r>
      <w:proofErr w:type="gramEnd"/>
      <w:r>
        <w:t xml:space="preserve"> a) pont 80%-nál.):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r w:rsidRPr="00AE33DC">
        <w:rPr>
          <w:b/>
        </w:rPr>
        <w:t>Ft.</w:t>
      </w:r>
    </w:p>
    <w:p w:rsidR="00A14024" w:rsidRDefault="00A14024" w:rsidP="00023073"/>
    <w:p w:rsidR="00A14024" w:rsidRDefault="00A14024" w:rsidP="00023073">
      <w:r>
        <w:t>2.)</w:t>
      </w:r>
      <w:r w:rsidR="008C6108">
        <w:t xml:space="preserve"> </w:t>
      </w:r>
      <w:r w:rsidR="00CB28ED">
        <w:rPr>
          <w:b/>
          <w:u w:val="single"/>
        </w:rPr>
        <w:t>Egyéb egyszerűsített adózási formát választó vállalkozások:</w:t>
      </w:r>
      <w:r w:rsidR="00CB28ED">
        <w:t xml:space="preserve"> </w:t>
      </w:r>
    </w:p>
    <w:p w:rsidR="008C6108" w:rsidRPr="00AE33DC" w:rsidRDefault="008C6108" w:rsidP="00023073">
      <w:pPr>
        <w:rPr>
          <w:sz w:val="16"/>
          <w:szCs w:val="16"/>
        </w:rPr>
      </w:pPr>
    </w:p>
    <w:p w:rsidR="00CB02B0" w:rsidRDefault="00CB02B0" w:rsidP="00023073">
      <w:r>
        <w:tab/>
        <w:t>(Htv.39/</w:t>
      </w:r>
      <w:proofErr w:type="gramStart"/>
      <w:r>
        <w:t>A</w:t>
      </w:r>
      <w:proofErr w:type="gramEnd"/>
      <w:r>
        <w:t>.§.1.bek.b.pontja)</w:t>
      </w:r>
    </w:p>
    <w:p w:rsidR="00CB02B0" w:rsidRDefault="00CB02B0" w:rsidP="00023073">
      <w:proofErr w:type="gramStart"/>
      <w:r>
        <w:t>a</w:t>
      </w:r>
      <w:proofErr w:type="gramEnd"/>
      <w:r>
        <w:t>)</w:t>
      </w:r>
      <w:r w:rsidR="008C6108">
        <w:t xml:space="preserve"> </w:t>
      </w:r>
      <w:r>
        <w:t>az Állami Adóhatósághoz bevallott nettó árbevétel:</w:t>
      </w:r>
      <w:r>
        <w:tab/>
      </w:r>
      <w:r>
        <w:tab/>
        <w:t>…………………………</w:t>
      </w:r>
      <w:r w:rsidRPr="00AE33DC">
        <w:rPr>
          <w:b/>
        </w:rPr>
        <w:t>Ft.</w:t>
      </w:r>
    </w:p>
    <w:p w:rsidR="00CB02B0" w:rsidRDefault="00CB02B0" w:rsidP="00023073">
      <w:r>
        <w:t>b)</w:t>
      </w:r>
      <w:r w:rsidR="008C6108">
        <w:t xml:space="preserve"> </w:t>
      </w:r>
      <w:r>
        <w:t xml:space="preserve">az árbevétel 80% mint iparűzési adó adóalap: </w:t>
      </w:r>
      <w:r>
        <w:tab/>
      </w:r>
      <w:r>
        <w:tab/>
      </w:r>
      <w:r>
        <w:tab/>
        <w:t>…</w:t>
      </w:r>
      <w:proofErr w:type="gramStart"/>
      <w:r>
        <w:t>………………………</w:t>
      </w:r>
      <w:proofErr w:type="gramEnd"/>
      <w:r w:rsidRPr="00AE33DC">
        <w:rPr>
          <w:b/>
        </w:rPr>
        <w:t>Ft.</w:t>
      </w:r>
    </w:p>
    <w:p w:rsidR="00CB02B0" w:rsidRDefault="00CB02B0" w:rsidP="00023073"/>
    <w:p w:rsidR="00CB02B0" w:rsidRDefault="00CB02B0" w:rsidP="00023073">
      <w:pPr>
        <w:rPr>
          <w:b/>
          <w:u w:val="single"/>
        </w:rPr>
      </w:pPr>
      <w:r>
        <w:t>3.)</w:t>
      </w:r>
      <w:r w:rsidR="00AE33DC">
        <w:t xml:space="preserve"> </w:t>
      </w:r>
      <w:r>
        <w:rPr>
          <w:b/>
          <w:u w:val="single"/>
        </w:rPr>
        <w:t>EVA./Egyszerűsített vállalkozói adó/ alanya:</w:t>
      </w:r>
    </w:p>
    <w:p w:rsidR="00CB02B0" w:rsidRPr="00AE33DC" w:rsidRDefault="00CB02B0" w:rsidP="00023073">
      <w:pPr>
        <w:rPr>
          <w:sz w:val="16"/>
          <w:szCs w:val="16"/>
        </w:rPr>
      </w:pPr>
    </w:p>
    <w:p w:rsidR="00CB02B0" w:rsidRDefault="00CB02B0" w:rsidP="00023073">
      <w:r>
        <w:tab/>
        <w:t>(Htv.39/B.§.1</w:t>
      </w:r>
      <w:proofErr w:type="gramStart"/>
      <w:r>
        <w:t>.bek</w:t>
      </w:r>
      <w:proofErr w:type="gramEnd"/>
      <w:r>
        <w:t>.)</w:t>
      </w:r>
    </w:p>
    <w:p w:rsidR="00CB02B0" w:rsidRDefault="00CB02B0" w:rsidP="00023073">
      <w:proofErr w:type="gramStart"/>
      <w:r>
        <w:t>a</w:t>
      </w:r>
      <w:proofErr w:type="gramEnd"/>
      <w:r>
        <w:t>)</w:t>
      </w:r>
      <w:r w:rsidR="00AE33DC">
        <w:t xml:space="preserve"> </w:t>
      </w:r>
      <w:r>
        <w:t>az EVA.</w:t>
      </w:r>
      <w:r w:rsidR="00F271AC">
        <w:t xml:space="preserve"> adóalapja: </w:t>
      </w:r>
      <w:r w:rsidR="00F271AC">
        <w:tab/>
      </w:r>
      <w:r w:rsidR="00F271AC">
        <w:tab/>
      </w:r>
      <w:r w:rsidR="00F271AC">
        <w:tab/>
      </w:r>
      <w:r w:rsidR="00F271AC">
        <w:tab/>
      </w:r>
      <w:r w:rsidR="00F271AC">
        <w:tab/>
      </w:r>
      <w:r w:rsidR="00F271AC">
        <w:tab/>
        <w:t>…………………</w:t>
      </w:r>
      <w:r w:rsidR="00AE33DC">
        <w:t>……</w:t>
      </w:r>
      <w:r w:rsidR="00F271AC">
        <w:t>…</w:t>
      </w:r>
      <w:r w:rsidR="00F271AC" w:rsidRPr="00AE33DC">
        <w:rPr>
          <w:b/>
        </w:rPr>
        <w:t>Ft.</w:t>
      </w:r>
    </w:p>
    <w:p w:rsidR="00F271AC" w:rsidRDefault="00F271AC" w:rsidP="00023073">
      <w:r>
        <w:t>b)</w:t>
      </w:r>
      <w:r w:rsidR="00AE33DC">
        <w:t xml:space="preserve"> </w:t>
      </w:r>
      <w:r>
        <w:t>az EVA. Adóalap 50%-</w:t>
      </w:r>
      <w:proofErr w:type="gramStart"/>
      <w:r>
        <w:t>a</w:t>
      </w:r>
      <w:proofErr w:type="gramEnd"/>
      <w:r>
        <w:t>, mint a helyi iparűzési adó alapja:</w:t>
      </w:r>
      <w:r>
        <w:tab/>
        <w:t>…………………………</w:t>
      </w:r>
      <w:r w:rsidRPr="00AE33DC">
        <w:rPr>
          <w:b/>
        </w:rPr>
        <w:t>Ft.</w:t>
      </w:r>
    </w:p>
    <w:p w:rsidR="00F271AC" w:rsidRDefault="00F271AC" w:rsidP="00023073"/>
    <w:p w:rsidR="00F271AC" w:rsidRDefault="00F271AC" w:rsidP="00023073">
      <w:pPr>
        <w:rPr>
          <w:b/>
          <w:u w:val="single"/>
        </w:rPr>
      </w:pPr>
      <w:r>
        <w:t>4.)</w:t>
      </w:r>
      <w:r w:rsidR="00AE33DC">
        <w:t xml:space="preserve"> </w:t>
      </w:r>
      <w:r>
        <w:rPr>
          <w:b/>
          <w:u w:val="single"/>
        </w:rPr>
        <w:t>A helyi iparűzési adó kiszámítása:</w:t>
      </w:r>
    </w:p>
    <w:p w:rsidR="00F271AC" w:rsidRPr="00AE33DC" w:rsidRDefault="00F271AC" w:rsidP="00023073">
      <w:pPr>
        <w:rPr>
          <w:b/>
          <w:sz w:val="20"/>
          <w:szCs w:val="20"/>
          <w:u w:val="single"/>
        </w:rPr>
      </w:pPr>
    </w:p>
    <w:p w:rsidR="00F271AC" w:rsidRDefault="00F271AC" w:rsidP="00023073">
      <w:r>
        <w:t xml:space="preserve">Az 1/c, a 2/b, vagy a 3/b sorban szereplő összeg x 2%-al: </w:t>
      </w:r>
      <w:r>
        <w:tab/>
      </w:r>
      <w:r>
        <w:tab/>
        <w:t>…</w:t>
      </w:r>
      <w:proofErr w:type="gramStart"/>
      <w:r>
        <w:t>………………………</w:t>
      </w:r>
      <w:proofErr w:type="gramEnd"/>
      <w:r w:rsidRPr="00AE33DC">
        <w:rPr>
          <w:b/>
        </w:rPr>
        <w:t>Ft.</w:t>
      </w:r>
    </w:p>
    <w:p w:rsidR="00F271AC" w:rsidRPr="00AE33DC" w:rsidRDefault="00F271AC" w:rsidP="00023073">
      <w:pPr>
        <w:rPr>
          <w:sz w:val="16"/>
          <w:szCs w:val="16"/>
        </w:rPr>
      </w:pPr>
    </w:p>
    <w:p w:rsidR="00F271AC" w:rsidRDefault="00F271AC" w:rsidP="00023073">
      <w:r>
        <w:t>(Ezen ös</w:t>
      </w:r>
      <w:r w:rsidR="00AE33DC">
        <w:t>szeg az adóbevallás 823.sorába í</w:t>
      </w:r>
      <w:r>
        <w:t>randó)</w:t>
      </w:r>
    </w:p>
    <w:p w:rsidR="00F271AC" w:rsidRDefault="00F271AC" w:rsidP="00023073"/>
    <w:p w:rsidR="00F271AC" w:rsidRPr="00AE33DC" w:rsidRDefault="00F271AC" w:rsidP="00023073">
      <w:pPr>
        <w:rPr>
          <w:b/>
        </w:rPr>
      </w:pPr>
      <w:r w:rsidRPr="00AE33DC">
        <w:rPr>
          <w:b/>
        </w:rPr>
        <w:t>…</w:t>
      </w:r>
      <w:proofErr w:type="gramStart"/>
      <w:r w:rsidRPr="00AE33DC">
        <w:rPr>
          <w:b/>
        </w:rPr>
        <w:t>……………………………,</w:t>
      </w:r>
      <w:proofErr w:type="gramEnd"/>
      <w:r w:rsidRPr="00AE33DC">
        <w:rPr>
          <w:b/>
        </w:rPr>
        <w:t xml:space="preserve"> 20…</w:t>
      </w:r>
      <w:r w:rsidR="00AE33DC" w:rsidRPr="00AE33DC">
        <w:rPr>
          <w:b/>
        </w:rPr>
        <w:t>….</w:t>
      </w:r>
      <w:r w:rsidRPr="00AE33DC">
        <w:rPr>
          <w:b/>
        </w:rPr>
        <w:t>.év …………………………. hó ……nap</w:t>
      </w:r>
    </w:p>
    <w:p w:rsidR="00F271AC" w:rsidRDefault="00F271AC" w:rsidP="00023073"/>
    <w:p w:rsidR="00F271AC" w:rsidRDefault="00F271AC" w:rsidP="000230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E33DC" w:rsidRDefault="008C6108" w:rsidP="00AE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adóalany</w:t>
      </w:r>
      <w:proofErr w:type="gramEnd"/>
      <w:r>
        <w:t xml:space="preserve"> aláírása</w:t>
      </w:r>
    </w:p>
    <w:p w:rsidR="00AE33DC" w:rsidRDefault="00AE33DC" w:rsidP="00AE33DC"/>
    <w:p w:rsidR="00DE3813" w:rsidRPr="00DE3813" w:rsidRDefault="00AE33DC" w:rsidP="00AE33DC">
      <w:r>
        <w:t xml:space="preserve">        *célszerű csatolni az Állami Adóhatósághoz benyújtott bevallása fénymásolatát.</w:t>
      </w:r>
    </w:p>
    <w:p w:rsidR="00DE3813" w:rsidRPr="00BB2DA8" w:rsidRDefault="00AE33DC" w:rsidP="00AE33DC">
      <w:pPr>
        <w:jc w:val="center"/>
        <w:rPr>
          <w:b/>
          <w:sz w:val="28"/>
          <w:szCs w:val="28"/>
          <w:u w:val="single"/>
        </w:rPr>
      </w:pPr>
      <w:r w:rsidRPr="00BB2DA8">
        <w:rPr>
          <w:b/>
          <w:sz w:val="28"/>
          <w:szCs w:val="28"/>
          <w:u w:val="single"/>
        </w:rPr>
        <w:lastRenderedPageBreak/>
        <w:t xml:space="preserve">T Á J É K O Z T </w:t>
      </w:r>
      <w:proofErr w:type="gramStart"/>
      <w:r w:rsidRPr="00BB2DA8">
        <w:rPr>
          <w:b/>
          <w:sz w:val="28"/>
          <w:szCs w:val="28"/>
          <w:u w:val="single"/>
        </w:rPr>
        <w:t>A</w:t>
      </w:r>
      <w:proofErr w:type="gramEnd"/>
      <w:r w:rsidRPr="00BB2DA8">
        <w:rPr>
          <w:b/>
          <w:sz w:val="28"/>
          <w:szCs w:val="28"/>
          <w:u w:val="single"/>
        </w:rPr>
        <w:t xml:space="preserve"> T Ó</w:t>
      </w:r>
    </w:p>
    <w:p w:rsidR="00AE33DC" w:rsidRDefault="00AE33DC" w:rsidP="00AE33DC">
      <w:pPr>
        <w:jc w:val="center"/>
        <w:rPr>
          <w:b/>
          <w:sz w:val="28"/>
          <w:szCs w:val="28"/>
        </w:rPr>
      </w:pPr>
    </w:p>
    <w:p w:rsidR="00AE33DC" w:rsidRDefault="00AE33DC" w:rsidP="00AE33DC">
      <w:pPr>
        <w:jc w:val="both"/>
      </w:pPr>
      <w:r>
        <w:t xml:space="preserve">2003. évre már választható volt az állandó jellegű iparűzési tevékenység esetén az adó alapjának egyszerűsített </w:t>
      </w:r>
      <w:r w:rsidR="000C7E05">
        <w:t>megállapítása, a helyi adókról szóló többször módosított 1990.év C. törvény 39/</w:t>
      </w:r>
      <w:proofErr w:type="gramStart"/>
      <w:r w:rsidR="000C7E05">
        <w:t>A</w:t>
      </w:r>
      <w:proofErr w:type="gramEnd"/>
      <w:r w:rsidR="000C7E05">
        <w:t>.§ szerint.</w:t>
      </w:r>
    </w:p>
    <w:p w:rsidR="000C7E05" w:rsidRDefault="000C7E05" w:rsidP="00AE33DC">
      <w:pPr>
        <w:jc w:val="both"/>
      </w:pPr>
    </w:p>
    <w:p w:rsidR="000C7E05" w:rsidRDefault="000C7E05" w:rsidP="00AE33DC">
      <w:pPr>
        <w:jc w:val="both"/>
      </w:pPr>
      <w:r>
        <w:t>Ennek lényege, hogy a személyi jövedelemadóban egyszerűsített módon megállapítható adóalapok mellett a helyi iparűzési adó bevallása ne eredményezzen többlet adminisztrációt.</w:t>
      </w:r>
    </w:p>
    <w:p w:rsidR="000C7E05" w:rsidRDefault="000C7E05" w:rsidP="00AE33DC">
      <w:pPr>
        <w:jc w:val="both"/>
      </w:pPr>
    </w:p>
    <w:p w:rsidR="000C7E05" w:rsidRDefault="000C7E05" w:rsidP="00AE33DC">
      <w:pPr>
        <w:jc w:val="both"/>
      </w:pPr>
      <w:r>
        <w:t>A helyi iparűzési adóbevallás jogszabályilag meghatározott, és az nem kezeli le az előzőek szerinti adóalap megállapítást.</w:t>
      </w:r>
    </w:p>
    <w:p w:rsidR="000C7E05" w:rsidRDefault="000C7E05" w:rsidP="00AE33DC">
      <w:pPr>
        <w:jc w:val="both"/>
      </w:pPr>
    </w:p>
    <w:p w:rsidR="000C7E05" w:rsidRDefault="000C7E05" w:rsidP="00AE33DC">
      <w:pPr>
        <w:jc w:val="both"/>
      </w:pPr>
      <w:r>
        <w:t>Jelen melléklet az állami adóhatóságnál egyszerűsített adóalap meghatározást választók, valamint az EVA (egyszerűsített vállalkozói adó) alanyainak iparűzési adó kötelezettségének megállapítására szolgál.</w:t>
      </w:r>
    </w:p>
    <w:p w:rsidR="000C7E05" w:rsidRDefault="000C7E05" w:rsidP="00AE33DC">
      <w:pPr>
        <w:jc w:val="both"/>
      </w:pPr>
    </w:p>
    <w:p w:rsidR="000C7E05" w:rsidRDefault="000C7E05" w:rsidP="00AE33DC">
      <w:pPr>
        <w:jc w:val="both"/>
      </w:pPr>
      <w:r>
        <w:t>Ezen adóalanyok az iparűzési adóbevallás 823. sorába írnak először adatot illetőleg ettől kezdve vezetik le elszámolásukat.</w:t>
      </w:r>
    </w:p>
    <w:p w:rsidR="000C7E05" w:rsidRDefault="000C7E05" w:rsidP="00AE33DC">
      <w:pPr>
        <w:jc w:val="both"/>
      </w:pPr>
    </w:p>
    <w:p w:rsidR="000C7E05" w:rsidRPr="000C7E05" w:rsidRDefault="000C7E05" w:rsidP="00AE33DC">
      <w:pPr>
        <w:jc w:val="both"/>
        <w:rPr>
          <w:b/>
        </w:rPr>
      </w:pPr>
      <w:r>
        <w:rPr>
          <w:b/>
        </w:rPr>
        <w:t xml:space="preserve">Kérem, hogy az 1-3 pontból a megfelelőt (a választott </w:t>
      </w:r>
      <w:proofErr w:type="spellStart"/>
      <w:r>
        <w:rPr>
          <w:b/>
        </w:rPr>
        <w:t>adómegállapítási</w:t>
      </w:r>
      <w:proofErr w:type="spellEnd"/>
      <w:r>
        <w:rPr>
          <w:b/>
        </w:rPr>
        <w:t xml:space="preserve"> mód</w:t>
      </w:r>
      <w:r w:rsidR="00BB2DA8">
        <w:rPr>
          <w:b/>
        </w:rPr>
        <w:t xml:space="preserve"> szerint szíveskedjen a 4. ponttal együtt kitölteni</w:t>
      </w:r>
    </w:p>
    <w:p w:rsidR="00B66702" w:rsidRDefault="00B66702"/>
    <w:sectPr w:rsidR="00B6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C6E"/>
    <w:multiLevelType w:val="hybridMultilevel"/>
    <w:tmpl w:val="592C64DE"/>
    <w:lvl w:ilvl="0" w:tplc="57C800C2">
      <w:start w:val="1"/>
      <w:numFmt w:val="decimal"/>
      <w:lvlText w:val="%1.)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E4F3045"/>
    <w:multiLevelType w:val="hybridMultilevel"/>
    <w:tmpl w:val="120E1BC6"/>
    <w:lvl w:ilvl="0" w:tplc="2250B8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55929"/>
    <w:multiLevelType w:val="hybridMultilevel"/>
    <w:tmpl w:val="0548F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5CB"/>
    <w:multiLevelType w:val="hybridMultilevel"/>
    <w:tmpl w:val="20D26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772"/>
    <w:multiLevelType w:val="hybridMultilevel"/>
    <w:tmpl w:val="A89604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D6C53"/>
    <w:multiLevelType w:val="hybridMultilevel"/>
    <w:tmpl w:val="61568398"/>
    <w:lvl w:ilvl="0" w:tplc="99B67F12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E"/>
    <w:rsid w:val="00023073"/>
    <w:rsid w:val="000C7E05"/>
    <w:rsid w:val="008C6108"/>
    <w:rsid w:val="00A14024"/>
    <w:rsid w:val="00AE33DC"/>
    <w:rsid w:val="00B66702"/>
    <w:rsid w:val="00B943A2"/>
    <w:rsid w:val="00BB2DA8"/>
    <w:rsid w:val="00CB02B0"/>
    <w:rsid w:val="00CB28ED"/>
    <w:rsid w:val="00DE3813"/>
    <w:rsid w:val="00F271AC"/>
    <w:rsid w:val="00FA4CB3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05EE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C05EE"/>
    <w:pPr>
      <w:keepNext/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05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C05EE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C05EE"/>
    <w:pPr>
      <w:keepNext/>
      <w:jc w:val="center"/>
      <w:outlineLvl w:val="0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C05EE"/>
    <w:pPr>
      <w:keepNext/>
      <w:jc w:val="center"/>
      <w:outlineLvl w:val="3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05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C05EE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0695-B35A-4953-BF9C-F5F0D15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Földvári Mónika</dc:creator>
  <cp:lastModifiedBy>Földvári Mónika</cp:lastModifiedBy>
  <cp:revision>8</cp:revision>
  <dcterms:created xsi:type="dcterms:W3CDTF">2018-03-12T07:17:00Z</dcterms:created>
  <dcterms:modified xsi:type="dcterms:W3CDTF">2018-03-12T08:56:00Z</dcterms:modified>
</cp:coreProperties>
</file>