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21B" w:rsidRPr="00EE68C7" w:rsidRDefault="0068321B" w:rsidP="00523BC6">
      <w:pPr>
        <w:pStyle w:val="Cmsor6"/>
        <w:rPr>
          <w:rFonts w:ascii="Times New Roman" w:hAnsi="Times New Roman"/>
          <w:sz w:val="24"/>
          <w:szCs w:val="24"/>
        </w:rPr>
      </w:pPr>
    </w:p>
    <w:p w:rsidR="0068321B" w:rsidRPr="003A5419" w:rsidRDefault="0068321B" w:rsidP="00683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8321B" w:rsidRPr="003A5419" w:rsidRDefault="0068321B" w:rsidP="00683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8321B" w:rsidRPr="003A5419" w:rsidRDefault="0068321B" w:rsidP="00683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8321B" w:rsidRPr="003A5419" w:rsidRDefault="0068321B" w:rsidP="00683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8321B" w:rsidRPr="003A5419" w:rsidRDefault="0068321B" w:rsidP="00683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8321B" w:rsidRPr="003A5419" w:rsidRDefault="0068321B" w:rsidP="00683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8321B" w:rsidRPr="003A5419" w:rsidRDefault="0068321B" w:rsidP="006832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321B" w:rsidRPr="003A5419" w:rsidRDefault="0068321B" w:rsidP="006832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321B" w:rsidRPr="003A5419" w:rsidRDefault="0068321B" w:rsidP="00531CD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8321B" w:rsidRPr="003A5419" w:rsidRDefault="0068321B" w:rsidP="006832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321B" w:rsidRPr="003A5419" w:rsidRDefault="0068321B" w:rsidP="006832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1CD7" w:rsidRPr="003A5419" w:rsidRDefault="00531CD7" w:rsidP="00531CD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5419">
        <w:rPr>
          <w:rFonts w:ascii="Times New Roman" w:hAnsi="Times New Roman"/>
          <w:b/>
          <w:bCs/>
          <w:sz w:val="28"/>
          <w:szCs w:val="28"/>
        </w:rPr>
        <w:t>MÁTÉSZALKA VÁROS ÖNKORMÁNYZATA</w:t>
      </w:r>
    </w:p>
    <w:p w:rsidR="00531CD7" w:rsidRPr="003A5419" w:rsidRDefault="00531CD7" w:rsidP="00531CD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1CD7" w:rsidRPr="003A5419" w:rsidRDefault="00531CD7" w:rsidP="00531CD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5419">
        <w:rPr>
          <w:rFonts w:ascii="Times New Roman" w:hAnsi="Times New Roman"/>
          <w:b/>
          <w:bCs/>
          <w:sz w:val="28"/>
          <w:szCs w:val="28"/>
        </w:rPr>
        <w:t>KÉPVISELŐ-TESTÜLETÉNEK</w:t>
      </w:r>
    </w:p>
    <w:p w:rsidR="00531CD7" w:rsidRPr="003A5419" w:rsidRDefault="00531CD7" w:rsidP="00531CD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1CD7" w:rsidRPr="003A5419" w:rsidRDefault="00531CD7" w:rsidP="00531CD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5419">
        <w:rPr>
          <w:rFonts w:ascii="Times New Roman" w:hAnsi="Times New Roman"/>
          <w:b/>
          <w:bCs/>
          <w:sz w:val="28"/>
          <w:szCs w:val="28"/>
        </w:rPr>
        <w:t>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3A5419">
        <w:rPr>
          <w:rFonts w:ascii="Times New Roman" w:hAnsi="Times New Roman"/>
          <w:b/>
          <w:bCs/>
          <w:sz w:val="28"/>
          <w:szCs w:val="28"/>
        </w:rPr>
        <w:t>. ÉVI</w:t>
      </w:r>
    </w:p>
    <w:p w:rsidR="00531CD7" w:rsidRPr="003A5419" w:rsidRDefault="00531CD7" w:rsidP="00531CD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1CD7" w:rsidRPr="003A5419" w:rsidRDefault="00531CD7" w:rsidP="00531CD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5419">
        <w:rPr>
          <w:rFonts w:ascii="Times New Roman" w:hAnsi="Times New Roman"/>
          <w:b/>
          <w:bCs/>
          <w:sz w:val="28"/>
          <w:szCs w:val="28"/>
        </w:rPr>
        <w:t>MUNKATERVE</w:t>
      </w:r>
    </w:p>
    <w:p w:rsidR="0068321B" w:rsidRPr="003A5419" w:rsidRDefault="0068321B" w:rsidP="006832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321B" w:rsidRPr="003A5419" w:rsidRDefault="0068321B" w:rsidP="006832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321B" w:rsidRPr="003A5419" w:rsidRDefault="0068321B" w:rsidP="006832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321B" w:rsidRPr="003A5419" w:rsidRDefault="0068321B" w:rsidP="006832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321B" w:rsidRPr="003A5419" w:rsidRDefault="0068321B" w:rsidP="006832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321B" w:rsidRPr="003A5419" w:rsidRDefault="0068321B" w:rsidP="0068321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3A5419">
        <w:rPr>
          <w:rFonts w:ascii="Times New Roman" w:hAnsi="Times New Roman"/>
          <w:b/>
          <w:bCs/>
          <w:sz w:val="32"/>
          <w:szCs w:val="32"/>
        </w:rPr>
        <w:t>A képviselő-testület</w:t>
      </w:r>
    </w:p>
    <w:p w:rsidR="0068321B" w:rsidRPr="003A5419" w:rsidRDefault="0068321B" w:rsidP="0068321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142</w:t>
      </w:r>
      <w:r w:rsidRPr="003A5419">
        <w:rPr>
          <w:rFonts w:ascii="Times New Roman" w:hAnsi="Times New Roman"/>
          <w:b/>
          <w:bCs/>
          <w:sz w:val="32"/>
          <w:szCs w:val="32"/>
        </w:rPr>
        <w:t>/202</w:t>
      </w:r>
      <w:r>
        <w:rPr>
          <w:rFonts w:ascii="Times New Roman" w:hAnsi="Times New Roman"/>
          <w:b/>
          <w:bCs/>
          <w:sz w:val="32"/>
          <w:szCs w:val="32"/>
        </w:rPr>
        <w:t>4</w:t>
      </w:r>
      <w:r w:rsidRPr="003A5419">
        <w:rPr>
          <w:rFonts w:ascii="Times New Roman" w:hAnsi="Times New Roman"/>
          <w:b/>
          <w:bCs/>
          <w:sz w:val="32"/>
          <w:szCs w:val="32"/>
        </w:rPr>
        <w:t xml:space="preserve">. </w:t>
      </w:r>
      <w:r>
        <w:rPr>
          <w:rFonts w:ascii="Times New Roman" w:hAnsi="Times New Roman"/>
          <w:b/>
          <w:bCs/>
          <w:sz w:val="32"/>
          <w:szCs w:val="32"/>
        </w:rPr>
        <w:t>(XII.19.</w:t>
      </w:r>
      <w:r w:rsidRPr="003A5419">
        <w:rPr>
          <w:rFonts w:ascii="Times New Roman" w:hAnsi="Times New Roman"/>
          <w:b/>
          <w:bCs/>
          <w:sz w:val="32"/>
          <w:szCs w:val="32"/>
        </w:rPr>
        <w:t>)</w:t>
      </w:r>
    </w:p>
    <w:p w:rsidR="0068321B" w:rsidRPr="003A5419" w:rsidRDefault="0068321B" w:rsidP="0068321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3A5419">
        <w:rPr>
          <w:rFonts w:ascii="Times New Roman" w:hAnsi="Times New Roman"/>
          <w:b/>
          <w:bCs/>
          <w:sz w:val="32"/>
          <w:szCs w:val="32"/>
        </w:rPr>
        <w:t xml:space="preserve">határozatával </w:t>
      </w:r>
    </w:p>
    <w:p w:rsidR="0068321B" w:rsidRPr="003A5419" w:rsidRDefault="0068321B" w:rsidP="0068321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8321B" w:rsidRPr="003A5419" w:rsidRDefault="0068321B" w:rsidP="0068321B">
      <w:pPr>
        <w:spacing w:after="0" w:line="240" w:lineRule="auto"/>
        <w:jc w:val="center"/>
        <w:rPr>
          <w:sz w:val="32"/>
          <w:szCs w:val="32"/>
        </w:rPr>
      </w:pPr>
      <w:r w:rsidRPr="003A5419">
        <w:rPr>
          <w:rFonts w:ascii="Times New Roman" w:hAnsi="Times New Roman"/>
          <w:b/>
          <w:bCs/>
          <w:sz w:val="32"/>
          <w:szCs w:val="32"/>
        </w:rPr>
        <w:t>jóváhagyta</w:t>
      </w:r>
    </w:p>
    <w:p w:rsidR="0068321B" w:rsidRPr="003A5419" w:rsidRDefault="0068321B" w:rsidP="0068321B">
      <w:pPr>
        <w:rPr>
          <w:sz w:val="32"/>
          <w:szCs w:val="32"/>
        </w:rPr>
      </w:pPr>
    </w:p>
    <w:p w:rsidR="0068321B" w:rsidRPr="003A5419" w:rsidRDefault="0068321B" w:rsidP="0068321B">
      <w:pPr>
        <w:rPr>
          <w:b/>
          <w:caps/>
        </w:rPr>
      </w:pPr>
    </w:p>
    <w:p w:rsidR="0068321B" w:rsidRPr="003A5419" w:rsidRDefault="0068321B" w:rsidP="0068321B">
      <w:pPr>
        <w:rPr>
          <w:b/>
          <w:caps/>
        </w:rPr>
      </w:pPr>
    </w:p>
    <w:p w:rsidR="0068321B" w:rsidRPr="003A5419" w:rsidRDefault="0068321B" w:rsidP="0068321B">
      <w:pPr>
        <w:rPr>
          <w:b/>
          <w:caps/>
        </w:rPr>
      </w:pPr>
    </w:p>
    <w:p w:rsidR="0068321B" w:rsidRPr="003A5419" w:rsidRDefault="0068321B" w:rsidP="0068321B">
      <w:pPr>
        <w:rPr>
          <w:b/>
          <w:caps/>
        </w:rPr>
      </w:pPr>
    </w:p>
    <w:p w:rsidR="0068321B" w:rsidRPr="003A5419" w:rsidRDefault="0068321B" w:rsidP="0068321B">
      <w:pPr>
        <w:rPr>
          <w:b/>
          <w:caps/>
        </w:rPr>
      </w:pPr>
    </w:p>
    <w:p w:rsidR="0068321B" w:rsidRDefault="0068321B" w:rsidP="0068321B">
      <w:pPr>
        <w:rPr>
          <w:b/>
          <w:caps/>
        </w:rPr>
      </w:pPr>
      <w:bookmarkStart w:id="0" w:name="_Hlk534612988"/>
    </w:p>
    <w:p w:rsidR="00EE68C7" w:rsidRDefault="00EE68C7" w:rsidP="0068321B">
      <w:pPr>
        <w:rPr>
          <w:b/>
          <w:caps/>
        </w:rPr>
      </w:pPr>
    </w:p>
    <w:p w:rsidR="0068321B" w:rsidRPr="003A5419" w:rsidRDefault="0068321B" w:rsidP="0068321B">
      <w:pPr>
        <w:rPr>
          <w:b/>
          <w:caps/>
        </w:rPr>
      </w:pPr>
    </w:p>
    <w:p w:rsidR="0068321B" w:rsidRPr="00EE68C7" w:rsidRDefault="0068321B" w:rsidP="0068321B">
      <w:pPr>
        <w:rPr>
          <w:rFonts w:ascii="Times New Roman" w:hAnsi="Times New Roman"/>
          <w:b/>
          <w:smallCaps/>
          <w:sz w:val="24"/>
          <w:szCs w:val="24"/>
          <w:u w:val="single"/>
        </w:rPr>
      </w:pPr>
      <w:r w:rsidRPr="00EE68C7">
        <w:rPr>
          <w:rFonts w:ascii="Times New Roman" w:hAnsi="Times New Roman"/>
          <w:b/>
          <w:smallCaps/>
          <w:sz w:val="24"/>
          <w:szCs w:val="24"/>
          <w:u w:val="single"/>
        </w:rPr>
        <w:lastRenderedPageBreak/>
        <w:t>Testületi ülés időpontja: 2025. január</w:t>
      </w:r>
    </w:p>
    <w:p w:rsidR="0068321B" w:rsidRPr="00EE68C7" w:rsidRDefault="0068321B" w:rsidP="0068321B">
      <w:pPr>
        <w:rPr>
          <w:rFonts w:ascii="Times New Roman" w:hAnsi="Times New Roman"/>
          <w:b/>
          <w:smallCaps/>
          <w:sz w:val="24"/>
          <w:szCs w:val="24"/>
          <w:u w:val="single"/>
        </w:rPr>
      </w:pPr>
      <w:r w:rsidRPr="00EE68C7">
        <w:rPr>
          <w:rFonts w:ascii="Times New Roman" w:hAnsi="Times New Roman"/>
          <w:b/>
          <w:i/>
          <w:smallCaps/>
          <w:sz w:val="24"/>
          <w:szCs w:val="24"/>
        </w:rPr>
        <w:t>N a p i r e n d:</w:t>
      </w:r>
    </w:p>
    <w:tbl>
      <w:tblPr>
        <w:tblW w:w="9680" w:type="dxa"/>
        <w:tblLook w:val="04A0" w:firstRow="1" w:lastRow="0" w:firstColumn="1" w:lastColumn="0" w:noHBand="0" w:noVBand="1"/>
      </w:tblPr>
      <w:tblGrid>
        <w:gridCol w:w="4167"/>
        <w:gridCol w:w="5513"/>
      </w:tblGrid>
      <w:tr w:rsidR="0068321B" w:rsidRPr="00EE68C7" w:rsidTr="003E2E1B">
        <w:tc>
          <w:tcPr>
            <w:tcW w:w="9680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1.) Tájékoztató a képviselő-testület által hozott lejárt határidejű határozatok végrehajtásáról</w:t>
            </w:r>
          </w:p>
        </w:tc>
      </w:tr>
      <w:tr w:rsidR="0068321B" w:rsidRPr="00EE68C7" w:rsidTr="003E2E1B">
        <w:tc>
          <w:tcPr>
            <w:tcW w:w="4167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51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 - polgármester</w:t>
            </w:r>
          </w:p>
        </w:tc>
      </w:tr>
      <w:tr w:rsidR="0068321B" w:rsidRPr="00EE68C7" w:rsidTr="003E2E1B">
        <w:tc>
          <w:tcPr>
            <w:tcW w:w="4167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51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Potosné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Dr. Kovács Zsuzsanna – aljegyző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Haszaráné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Dányádi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Andrea – törvényességi referens</w:t>
            </w:r>
          </w:p>
        </w:tc>
      </w:tr>
      <w:tr w:rsidR="0068321B" w:rsidRPr="00EE68C7" w:rsidTr="003E2E1B">
        <w:tc>
          <w:tcPr>
            <w:tcW w:w="4167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51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valamennyi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75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c>
          <w:tcPr>
            <w:tcW w:w="9680" w:type="dxa"/>
            <w:gridSpan w:val="2"/>
            <w:shd w:val="clear" w:color="auto" w:fill="auto"/>
          </w:tcPr>
          <w:p w:rsidR="0068321B" w:rsidRPr="00EE68C7" w:rsidRDefault="0068321B" w:rsidP="003E2E1B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bookmarkStart w:id="1" w:name="_Hlk24711473"/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2.) Előterjesztés a Polgármester 2024. évi szabadságának letöltéséről </w:t>
            </w:r>
          </w:p>
        </w:tc>
      </w:tr>
      <w:tr w:rsidR="0068321B" w:rsidRPr="00EE68C7" w:rsidTr="003E2E1B">
        <w:tc>
          <w:tcPr>
            <w:tcW w:w="4167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51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Dr. Takács Csaba - jegyző</w:t>
            </w:r>
          </w:p>
        </w:tc>
      </w:tr>
      <w:tr w:rsidR="0068321B" w:rsidRPr="00EE68C7" w:rsidTr="003E2E1B">
        <w:tc>
          <w:tcPr>
            <w:tcW w:w="4167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51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Potosné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Dr. Kovács Zsuzsanna – aljegyző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Demeter Ildikó – személyügyi referens</w:t>
            </w:r>
          </w:p>
        </w:tc>
      </w:tr>
      <w:tr w:rsidR="0068321B" w:rsidRPr="00EE68C7" w:rsidTr="003E2E1B">
        <w:trPr>
          <w:trHeight w:val="80"/>
        </w:trPr>
        <w:tc>
          <w:tcPr>
            <w:tcW w:w="4167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51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Társadalmi Kapcsolatok és Ügyrendi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75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bookmarkEnd w:id="0"/>
      <w:bookmarkEnd w:id="1"/>
      <w:tr w:rsidR="0068321B" w:rsidRPr="00EE68C7" w:rsidTr="003E2E1B">
        <w:tc>
          <w:tcPr>
            <w:tcW w:w="9680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3.) Előterjesztés a Mátészalkai Távhőszolgáltató Kft. 2025. évben benyújtandó pályázata(i)</w:t>
            </w:r>
            <w:proofErr w:type="spellStart"/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nak</w:t>
            </w:r>
            <w:proofErr w:type="spellEnd"/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jóváhagyásáról</w:t>
            </w:r>
          </w:p>
        </w:tc>
      </w:tr>
      <w:tr w:rsidR="0068321B" w:rsidRPr="00EE68C7" w:rsidTr="003E2E1B">
        <w:tc>
          <w:tcPr>
            <w:tcW w:w="4167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51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Zsadányi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Zsolt - ügyvezető</w:t>
            </w:r>
          </w:p>
        </w:tc>
      </w:tr>
      <w:tr w:rsidR="0068321B" w:rsidRPr="00EE68C7" w:rsidTr="003E2E1B">
        <w:tc>
          <w:tcPr>
            <w:tcW w:w="4167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51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Zsadányi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Zsolt – ügyvezető </w:t>
            </w:r>
          </w:p>
        </w:tc>
      </w:tr>
      <w:tr w:rsidR="0068321B" w:rsidRPr="00EE68C7" w:rsidTr="003E2E1B">
        <w:tc>
          <w:tcPr>
            <w:tcW w:w="4167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51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Pénzügyi Bizottság</w:t>
            </w:r>
          </w:p>
          <w:p w:rsidR="0068321B" w:rsidRPr="00EE68C7" w:rsidRDefault="0068321B" w:rsidP="003E2E1B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Gazdasági és Fejlesztési Bizottság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spacing w:before="40" w:after="40" w:line="240" w:lineRule="auto"/>
              <w:ind w:left="75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c>
          <w:tcPr>
            <w:tcW w:w="9680" w:type="dxa"/>
            <w:gridSpan w:val="2"/>
            <w:shd w:val="clear" w:color="auto" w:fill="auto"/>
          </w:tcPr>
          <w:tbl>
            <w:tblPr>
              <w:tblW w:w="9464" w:type="dxa"/>
              <w:tblLook w:val="04A0" w:firstRow="1" w:lastRow="0" w:firstColumn="1" w:lastColumn="0" w:noHBand="0" w:noVBand="1"/>
            </w:tblPr>
            <w:tblGrid>
              <w:gridCol w:w="4361"/>
              <w:gridCol w:w="5103"/>
            </w:tblGrid>
            <w:tr w:rsidR="0068321B" w:rsidRPr="00EE68C7" w:rsidTr="003E2E1B">
              <w:tc>
                <w:tcPr>
                  <w:tcW w:w="9464" w:type="dxa"/>
                  <w:gridSpan w:val="2"/>
                  <w:shd w:val="clear" w:color="auto" w:fill="auto"/>
                </w:tcPr>
                <w:p w:rsidR="0068321B" w:rsidRPr="00EE68C7" w:rsidRDefault="0068321B" w:rsidP="003E2E1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EE68C7"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</w:rPr>
                    <w:t>4.) Tájékoztatás a Médiacentrum Mátészalka Kft. 2024. augusztus 29. - 2024. december 31. közötti tevékenységéről</w:t>
                  </w:r>
                </w:p>
              </w:tc>
            </w:tr>
            <w:tr w:rsidR="0068321B" w:rsidRPr="00EE68C7" w:rsidTr="003E2E1B">
              <w:tc>
                <w:tcPr>
                  <w:tcW w:w="4361" w:type="dxa"/>
                  <w:shd w:val="clear" w:color="auto" w:fill="auto"/>
                </w:tcPr>
                <w:p w:rsidR="0068321B" w:rsidRPr="00EE68C7" w:rsidRDefault="0068321B" w:rsidP="003E2E1B">
                  <w:pPr>
                    <w:spacing w:before="40" w:after="40" w:line="240" w:lineRule="auto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EE68C7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Előadó: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68321B" w:rsidRPr="00EE68C7" w:rsidRDefault="0068321B" w:rsidP="003E2E1B">
                  <w:pPr>
                    <w:spacing w:before="40" w:after="4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E68C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Gyarmati Anett - ügyvezető</w:t>
                  </w:r>
                </w:p>
              </w:tc>
            </w:tr>
            <w:tr w:rsidR="0068321B" w:rsidRPr="00EE68C7" w:rsidTr="003E2E1B">
              <w:tc>
                <w:tcPr>
                  <w:tcW w:w="4361" w:type="dxa"/>
                  <w:shd w:val="clear" w:color="auto" w:fill="auto"/>
                </w:tcPr>
                <w:p w:rsidR="0068321B" w:rsidRPr="00EE68C7" w:rsidRDefault="0068321B" w:rsidP="003E2E1B">
                  <w:pPr>
                    <w:spacing w:before="40" w:after="40" w:line="240" w:lineRule="auto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EE68C7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Előterjesztés készítéséért felelős: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68321B" w:rsidRPr="00EE68C7" w:rsidRDefault="0068321B" w:rsidP="003E2E1B">
                  <w:pPr>
                    <w:spacing w:before="40" w:after="4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E68C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Gyarmati Anett - ügyvezető</w:t>
                  </w:r>
                </w:p>
              </w:tc>
            </w:tr>
            <w:tr w:rsidR="0068321B" w:rsidRPr="00EE68C7" w:rsidTr="003E2E1B">
              <w:tc>
                <w:tcPr>
                  <w:tcW w:w="4361" w:type="dxa"/>
                  <w:shd w:val="clear" w:color="auto" w:fill="auto"/>
                </w:tcPr>
                <w:p w:rsidR="0068321B" w:rsidRPr="00EE68C7" w:rsidRDefault="0068321B" w:rsidP="003E2E1B">
                  <w:pPr>
                    <w:spacing w:before="40" w:after="40" w:line="240" w:lineRule="auto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EE68C7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Előzetes megvitatásra, véleményezésre javasolva: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68321B" w:rsidRPr="00EE68C7" w:rsidRDefault="0068321B" w:rsidP="003E2E1B">
                  <w:pPr>
                    <w:numPr>
                      <w:ilvl w:val="0"/>
                      <w:numId w:val="9"/>
                    </w:numPr>
                    <w:spacing w:before="40" w:after="4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E68C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Pénzügyi Bizottság</w:t>
                  </w:r>
                </w:p>
                <w:p w:rsidR="0068321B" w:rsidRPr="00EE68C7" w:rsidRDefault="0068321B" w:rsidP="003E2E1B">
                  <w:pPr>
                    <w:numPr>
                      <w:ilvl w:val="0"/>
                      <w:numId w:val="9"/>
                    </w:numPr>
                    <w:spacing w:before="40" w:after="4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E68C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Oktatási, Közművelődési és Sport Bizottság</w:t>
                  </w:r>
                </w:p>
                <w:p w:rsidR="0068321B" w:rsidRPr="00EE68C7" w:rsidRDefault="0068321B" w:rsidP="003E2E1B">
                  <w:pPr>
                    <w:spacing w:before="40" w:after="4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68321B" w:rsidRPr="00EE68C7" w:rsidRDefault="0068321B" w:rsidP="003E2E1B">
                  <w:pPr>
                    <w:spacing w:before="40" w:after="40" w:line="240" w:lineRule="auto"/>
                    <w:ind w:left="75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8321B" w:rsidRPr="00EE68C7" w:rsidRDefault="0068321B" w:rsidP="003E2E1B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rPr>
          <w:trHeight w:val="443"/>
        </w:trPr>
        <w:tc>
          <w:tcPr>
            <w:tcW w:w="4167" w:type="dxa"/>
            <w:shd w:val="clear" w:color="auto" w:fill="auto"/>
          </w:tcPr>
          <w:p w:rsidR="0068321B" w:rsidRPr="00EE68C7" w:rsidRDefault="0068321B" w:rsidP="003E2E1B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B0F0"/>
                <w:sz w:val="24"/>
                <w:szCs w:val="24"/>
              </w:rPr>
            </w:pPr>
          </w:p>
          <w:p w:rsidR="0068321B" w:rsidRPr="00EE68C7" w:rsidRDefault="0068321B" w:rsidP="003E2E1B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B0F0"/>
                <w:sz w:val="24"/>
                <w:szCs w:val="24"/>
              </w:rPr>
            </w:pPr>
          </w:p>
          <w:p w:rsidR="0068321B" w:rsidRPr="00EE68C7" w:rsidRDefault="0068321B" w:rsidP="003E2E1B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B0F0"/>
                <w:sz w:val="24"/>
                <w:szCs w:val="24"/>
              </w:rPr>
            </w:pPr>
          </w:p>
          <w:p w:rsidR="0068321B" w:rsidRPr="00EE68C7" w:rsidRDefault="0068321B" w:rsidP="003E2E1B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B0F0"/>
                <w:sz w:val="24"/>
                <w:szCs w:val="24"/>
              </w:rPr>
            </w:pPr>
          </w:p>
          <w:p w:rsidR="0068321B" w:rsidRPr="00EE68C7" w:rsidRDefault="0068321B" w:rsidP="003E2E1B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B0F0"/>
                <w:sz w:val="24"/>
                <w:szCs w:val="24"/>
              </w:rPr>
            </w:pPr>
          </w:p>
          <w:p w:rsidR="0068321B" w:rsidRPr="00EE68C7" w:rsidRDefault="0068321B" w:rsidP="003E2E1B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B0F0"/>
                <w:sz w:val="24"/>
                <w:szCs w:val="24"/>
              </w:rPr>
            </w:pPr>
          </w:p>
          <w:p w:rsidR="0068321B" w:rsidRPr="00EE68C7" w:rsidRDefault="0068321B" w:rsidP="003E2E1B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B0F0"/>
                <w:sz w:val="24"/>
                <w:szCs w:val="24"/>
              </w:rPr>
            </w:pPr>
          </w:p>
          <w:p w:rsidR="0068321B" w:rsidRPr="00EE68C7" w:rsidRDefault="0068321B" w:rsidP="003E2E1B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B0F0"/>
                <w:sz w:val="24"/>
                <w:szCs w:val="24"/>
              </w:rPr>
            </w:pPr>
          </w:p>
        </w:tc>
        <w:tc>
          <w:tcPr>
            <w:tcW w:w="551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68321B" w:rsidRPr="00EE68C7" w:rsidRDefault="0068321B" w:rsidP="003E2E1B">
            <w:pPr>
              <w:spacing w:before="40" w:after="40" w:line="240" w:lineRule="auto"/>
              <w:ind w:left="72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</w:tbl>
    <w:p w:rsidR="0068321B" w:rsidRPr="00EE68C7" w:rsidRDefault="0068321B" w:rsidP="0068321B">
      <w:pPr>
        <w:rPr>
          <w:rFonts w:ascii="Times New Roman" w:hAnsi="Times New Roman"/>
          <w:b/>
          <w:smallCaps/>
          <w:color w:val="FF0000"/>
          <w:sz w:val="24"/>
          <w:szCs w:val="24"/>
          <w:u w:val="single"/>
        </w:rPr>
      </w:pPr>
    </w:p>
    <w:p w:rsidR="0068321B" w:rsidRPr="00EE68C7" w:rsidRDefault="0068321B" w:rsidP="0068321B">
      <w:pPr>
        <w:rPr>
          <w:rFonts w:ascii="Times New Roman" w:hAnsi="Times New Roman"/>
          <w:b/>
          <w:smallCaps/>
          <w:color w:val="FF0000"/>
          <w:sz w:val="24"/>
          <w:szCs w:val="24"/>
          <w:u w:val="single"/>
        </w:rPr>
      </w:pPr>
    </w:p>
    <w:p w:rsidR="0068321B" w:rsidRPr="00EE68C7" w:rsidRDefault="0068321B" w:rsidP="0068321B">
      <w:pPr>
        <w:rPr>
          <w:rFonts w:ascii="Times New Roman" w:hAnsi="Times New Roman"/>
          <w:b/>
          <w:smallCaps/>
          <w:color w:val="FF0000"/>
          <w:sz w:val="24"/>
          <w:szCs w:val="24"/>
          <w:u w:val="single"/>
        </w:rPr>
      </w:pPr>
    </w:p>
    <w:p w:rsidR="0068321B" w:rsidRPr="00EE68C7" w:rsidRDefault="0068321B" w:rsidP="0068321B">
      <w:pPr>
        <w:rPr>
          <w:rFonts w:ascii="Times New Roman" w:hAnsi="Times New Roman"/>
          <w:b/>
          <w:smallCaps/>
          <w:sz w:val="24"/>
          <w:szCs w:val="24"/>
          <w:u w:val="single"/>
        </w:rPr>
      </w:pPr>
      <w:r w:rsidRPr="00EE68C7">
        <w:rPr>
          <w:rFonts w:ascii="Times New Roman" w:hAnsi="Times New Roman"/>
          <w:b/>
          <w:smallCaps/>
          <w:sz w:val="24"/>
          <w:szCs w:val="24"/>
          <w:u w:val="single"/>
        </w:rPr>
        <w:t>Testületi ülés időpontja: 2025. február</w:t>
      </w:r>
    </w:p>
    <w:p w:rsidR="0068321B" w:rsidRPr="00EE68C7" w:rsidRDefault="0068321B" w:rsidP="0068321B">
      <w:pPr>
        <w:spacing w:after="0"/>
        <w:rPr>
          <w:rFonts w:ascii="Times New Roman" w:hAnsi="Times New Roman"/>
          <w:b/>
          <w:i/>
          <w:smallCaps/>
          <w:color w:val="000000"/>
          <w:sz w:val="24"/>
          <w:szCs w:val="24"/>
        </w:rPr>
      </w:pPr>
      <w:r w:rsidRPr="00EE68C7">
        <w:rPr>
          <w:rFonts w:ascii="Times New Roman" w:hAnsi="Times New Roman"/>
          <w:b/>
          <w:i/>
          <w:smallCaps/>
          <w:color w:val="000000"/>
          <w:sz w:val="24"/>
          <w:szCs w:val="24"/>
        </w:rPr>
        <w:t>N a p i r e n d:</w:t>
      </w:r>
    </w:p>
    <w:p w:rsidR="0068321B" w:rsidRPr="00EE68C7" w:rsidRDefault="0068321B" w:rsidP="0068321B">
      <w:pPr>
        <w:spacing w:after="0"/>
        <w:rPr>
          <w:rFonts w:ascii="Times New Roman" w:hAnsi="Times New Roman"/>
          <w:b/>
          <w:i/>
          <w:smallCaps/>
          <w:color w:val="000000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65"/>
        <w:gridCol w:w="5038"/>
      </w:tblGrid>
      <w:tr w:rsidR="0068321B" w:rsidRPr="00EE68C7" w:rsidTr="003E2E1B">
        <w:trPr>
          <w:trHeight w:val="635"/>
        </w:trPr>
        <w:tc>
          <w:tcPr>
            <w:tcW w:w="9464" w:type="dxa"/>
            <w:gridSpan w:val="3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  <w:t xml:space="preserve">Beszámoló az Oktatási, Közművelődési és Sport Bizottság átruházott hatáskörben hozott döntéseiről 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Szabó Attila – bizottsági elnök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Potosné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Dr. Kovács Zsuzsanna - aljegyző 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Imre Miklósné – intézményi referens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Oktatási, Közművelődési és Sport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rPr>
          <w:trHeight w:val="336"/>
        </w:trPr>
        <w:tc>
          <w:tcPr>
            <w:tcW w:w="9464" w:type="dxa"/>
            <w:gridSpan w:val="3"/>
            <w:shd w:val="clear" w:color="auto" w:fill="auto"/>
          </w:tcPr>
          <w:p w:rsidR="0068321B" w:rsidRPr="00EE68C7" w:rsidRDefault="0068321B" w:rsidP="003E2E1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2.) Előterjesztés a Polgármester 2025. évi szabadságának ütemezéséről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Dr. Takács Csaba - jegyző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Potosné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Dr. Kovács Zsuzsanna – aljegyző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Demeter Ildikó – személyügyi referens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Társadalmi Kapcsolatok és Ügyrendi Bizottság</w:t>
            </w:r>
          </w:p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Gazdasági és Fejlesztési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rPr>
          <w:trHeight w:val="435"/>
        </w:trPr>
        <w:tc>
          <w:tcPr>
            <w:tcW w:w="9464" w:type="dxa"/>
            <w:gridSpan w:val="3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3.) Előterjesztés a Mátészalkai Városgazda Nonprofit Kft. 2025. évi üzleti tervének megtárgyalásáról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Pápai Zsolt – ügyvezető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Pápai Zsolt – ügyvezető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Pénzügyi Bizottság</w:t>
            </w:r>
          </w:p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Gazdasági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c>
          <w:tcPr>
            <w:tcW w:w="9464" w:type="dxa"/>
            <w:gridSpan w:val="3"/>
            <w:shd w:val="clear" w:color="auto" w:fill="auto"/>
          </w:tcPr>
          <w:p w:rsidR="0068321B" w:rsidRPr="00EE68C7" w:rsidRDefault="0068321B" w:rsidP="003E2E1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4.) Előterjesztés a Mátészalka Város Önkormányzata és a Mátészalkai Városgazda Nonprofit Kft. között érvényben lévő szerződések felülvizsgálatáról - Közszolgáltatási Szerződés, Megállapodás feladatellátásról, Ingatlankezelési megbízási szerződés)</w:t>
            </w:r>
          </w:p>
        </w:tc>
      </w:tr>
      <w:tr w:rsidR="0068321B" w:rsidRPr="00EE68C7" w:rsidTr="003E2E1B">
        <w:tc>
          <w:tcPr>
            <w:tcW w:w="4426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038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 - polgármester</w:t>
            </w:r>
          </w:p>
        </w:tc>
      </w:tr>
      <w:tr w:rsidR="0068321B" w:rsidRPr="00EE68C7" w:rsidTr="003E2E1B">
        <w:tc>
          <w:tcPr>
            <w:tcW w:w="4426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038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Pápai Zsolt- ügyvezető</w:t>
            </w:r>
          </w:p>
        </w:tc>
      </w:tr>
      <w:tr w:rsidR="0068321B" w:rsidRPr="00EE68C7" w:rsidTr="003E2E1B">
        <w:trPr>
          <w:trHeight w:val="375"/>
        </w:trPr>
        <w:tc>
          <w:tcPr>
            <w:tcW w:w="4426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038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Társadalmi Kapcsolatok és Ügyrendi Bizottság</w:t>
            </w:r>
          </w:p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Pénzügyi Bizottság</w:t>
            </w:r>
          </w:p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Gazdasági és Fejlesztési Bizottság</w:t>
            </w:r>
          </w:p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Egészségügyi, Szociális és Lakásügyi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c>
          <w:tcPr>
            <w:tcW w:w="9464" w:type="dxa"/>
            <w:gridSpan w:val="3"/>
            <w:shd w:val="clear" w:color="auto" w:fill="auto"/>
          </w:tcPr>
          <w:p w:rsidR="0068321B" w:rsidRPr="00EE68C7" w:rsidRDefault="0068321B" w:rsidP="003E2E1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5.) Előterjesztés a Mátészalka Városi Uszoda és Strandfürdő jegyáremelésének elfogadásához</w:t>
            </w:r>
          </w:p>
        </w:tc>
      </w:tr>
      <w:tr w:rsidR="0068321B" w:rsidRPr="00EE68C7" w:rsidTr="003E2E1B">
        <w:tc>
          <w:tcPr>
            <w:tcW w:w="4426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038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Pápai Zsolt- ügyvezető</w:t>
            </w:r>
          </w:p>
        </w:tc>
      </w:tr>
      <w:tr w:rsidR="0068321B" w:rsidRPr="00EE68C7" w:rsidTr="003E2E1B">
        <w:tc>
          <w:tcPr>
            <w:tcW w:w="4426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038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Pápai Zsolt- ügyvezető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Bojer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Dominika-gazdasági vezető</w:t>
            </w:r>
          </w:p>
        </w:tc>
      </w:tr>
      <w:tr w:rsidR="0068321B" w:rsidRPr="00EE68C7" w:rsidTr="003E2E1B">
        <w:trPr>
          <w:trHeight w:val="499"/>
        </w:trPr>
        <w:tc>
          <w:tcPr>
            <w:tcW w:w="4426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Előzetes megvitatásra, véleményezésre javasolva:</w:t>
            </w:r>
          </w:p>
        </w:tc>
        <w:tc>
          <w:tcPr>
            <w:tcW w:w="5038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Pénzügyi Bizottság</w:t>
            </w:r>
          </w:p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Gazdasági és Fejlesztési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EE68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68321B" w:rsidRPr="00EE68C7" w:rsidRDefault="0068321B" w:rsidP="003E2E1B">
            <w:pPr>
              <w:spacing w:before="40" w:after="40" w:line="240" w:lineRule="auto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68321B" w:rsidRPr="00EE68C7" w:rsidTr="003E2E1B">
        <w:trPr>
          <w:trHeight w:val="621"/>
        </w:trPr>
        <w:tc>
          <w:tcPr>
            <w:tcW w:w="9464" w:type="dxa"/>
            <w:gridSpan w:val="3"/>
            <w:shd w:val="clear" w:color="auto" w:fill="auto"/>
          </w:tcPr>
          <w:p w:rsidR="0068321B" w:rsidRPr="00EE68C7" w:rsidRDefault="0068321B" w:rsidP="003E2E1B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6.) Előterjesztés Mátészalka Város Önkormányzata adósságot keletkeztető ügyleteiből eredő 2026-2028. évi fizetési kötelezettségeinek megállapításáról 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 - polgármester</w:t>
            </w:r>
          </w:p>
        </w:tc>
      </w:tr>
      <w:tr w:rsidR="0068321B" w:rsidRPr="00EE68C7" w:rsidTr="003E2E1B">
        <w:trPr>
          <w:trHeight w:val="779"/>
        </w:trPr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Vargáné Reszler Erika -Pénzügyi irodavezető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Kissné Czibere Csilla – költségvetési csoportvezető</w:t>
            </w:r>
          </w:p>
        </w:tc>
      </w:tr>
      <w:tr w:rsidR="0068321B" w:rsidRPr="00EE68C7" w:rsidTr="003E2E1B">
        <w:trPr>
          <w:trHeight w:val="435"/>
        </w:trPr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valamennyi bizottság 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rPr>
          <w:trHeight w:val="365"/>
        </w:trPr>
        <w:tc>
          <w:tcPr>
            <w:tcW w:w="9464" w:type="dxa"/>
            <w:gridSpan w:val="3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7.) Előterjesztés Mátészalka Város 2025. évi költségvetéséről szóló rendelet megalkotásáról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 - polgármester</w:t>
            </w:r>
          </w:p>
        </w:tc>
      </w:tr>
      <w:tr w:rsidR="0068321B" w:rsidRPr="00EE68C7" w:rsidTr="003E2E1B">
        <w:trPr>
          <w:trHeight w:val="794"/>
        </w:trPr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Vargáné Reszler Erika - pénzügyi irodavezető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Kissné Czibere Csilla – költségvetési csoportvezető</w:t>
            </w:r>
          </w:p>
        </w:tc>
      </w:tr>
      <w:tr w:rsidR="0068321B" w:rsidRPr="00EE68C7" w:rsidTr="003E2E1B">
        <w:trPr>
          <w:trHeight w:val="60"/>
        </w:trPr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valamennyi bizottság 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c>
          <w:tcPr>
            <w:tcW w:w="9464" w:type="dxa"/>
            <w:gridSpan w:val="3"/>
            <w:shd w:val="clear" w:color="auto" w:fill="auto"/>
          </w:tcPr>
          <w:p w:rsidR="0068321B" w:rsidRPr="00EE68C7" w:rsidRDefault="0068321B" w:rsidP="003E2E1B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8.)</w:t>
            </w: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Előterjesztés Mátészalka Város Önkormányzata 2024. évi költségvetéséről szóló 2/2024. (II.15.) önkormányzati rendelet módosításáról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 - polgármester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Vargáné Reszler Erika - Pénzügyi irodavezető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Kissné Czibere Csilla– költségvetési csoportvezető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valamennyi bizottság 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c>
          <w:tcPr>
            <w:tcW w:w="9464" w:type="dxa"/>
            <w:gridSpan w:val="3"/>
            <w:shd w:val="clear" w:color="auto" w:fill="auto"/>
          </w:tcPr>
          <w:p w:rsidR="0068321B" w:rsidRPr="00EE68C7" w:rsidRDefault="0068321B" w:rsidP="003E2E1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bookmarkStart w:id="2" w:name="_Hlk56667686"/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9.) Előterjesztés a Polgármester és az Alpolgármester </w:t>
            </w:r>
            <w:proofErr w:type="spellStart"/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cafetéria</w:t>
            </w:r>
            <w:proofErr w:type="spellEnd"/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-juttatásának 2025. évi keretösszegéről</w:t>
            </w:r>
          </w:p>
        </w:tc>
      </w:tr>
      <w:tr w:rsidR="0068321B" w:rsidRPr="00EE68C7" w:rsidTr="003E2E1B">
        <w:tc>
          <w:tcPr>
            <w:tcW w:w="4426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038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Dr. Takács Csaba - jegyző</w:t>
            </w:r>
          </w:p>
        </w:tc>
      </w:tr>
      <w:tr w:rsidR="0068321B" w:rsidRPr="00EE68C7" w:rsidTr="003E2E1B">
        <w:tc>
          <w:tcPr>
            <w:tcW w:w="4426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038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Potosné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Dr. Kovács Zsuzsanna – aljegyző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Demeter Ildikó – személyügyi referens</w:t>
            </w:r>
          </w:p>
        </w:tc>
      </w:tr>
      <w:tr w:rsidR="0068321B" w:rsidRPr="00EE68C7" w:rsidTr="003E2E1B">
        <w:trPr>
          <w:trHeight w:val="375"/>
        </w:trPr>
        <w:tc>
          <w:tcPr>
            <w:tcW w:w="4426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038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Társadalmi Kapcsolatok és Ügyrendi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bookmarkEnd w:id="2"/>
    </w:tbl>
    <w:p w:rsidR="0068321B" w:rsidRPr="00EE68C7" w:rsidRDefault="0068321B" w:rsidP="0068321B">
      <w:pPr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5103"/>
      </w:tblGrid>
      <w:tr w:rsidR="0068321B" w:rsidRPr="00EE68C7" w:rsidTr="003E2E1B">
        <w:tc>
          <w:tcPr>
            <w:tcW w:w="9464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10.) Előterjesztés Mátészalka Város 2020-2024. évre vonatkozó Közbiztonsági és Bűnmegelőzési Koncepciójának felülvizsgálatáról, új koncepció elfogadásáról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 - polgármester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Potosné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Dr. Kovács Zsuzsanna – aljegyző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Imre Miklósné – intézményi referens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9"/>
              </w:numPr>
              <w:spacing w:before="40" w:after="40" w:line="240" w:lineRule="auto"/>
              <w:ind w:left="455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valamennyi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17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8321B" w:rsidRPr="00EE68C7" w:rsidRDefault="0068321B" w:rsidP="0068321B">
      <w:pPr>
        <w:rPr>
          <w:rFonts w:ascii="Times New Roman" w:hAnsi="Times New Roman"/>
          <w:b/>
          <w:smallCaps/>
          <w:sz w:val="24"/>
          <w:szCs w:val="24"/>
          <w:u w:val="single"/>
        </w:rPr>
      </w:pPr>
    </w:p>
    <w:p w:rsidR="0068321B" w:rsidRPr="00EE68C7" w:rsidRDefault="0068321B" w:rsidP="0068321B">
      <w:pPr>
        <w:rPr>
          <w:rFonts w:ascii="Times New Roman" w:hAnsi="Times New Roman"/>
          <w:b/>
          <w:smallCaps/>
          <w:sz w:val="24"/>
          <w:szCs w:val="24"/>
          <w:u w:val="single"/>
        </w:rPr>
      </w:pPr>
    </w:p>
    <w:p w:rsidR="0068321B" w:rsidRDefault="0068321B" w:rsidP="0068321B">
      <w:pPr>
        <w:rPr>
          <w:rFonts w:ascii="Times New Roman" w:hAnsi="Times New Roman"/>
          <w:b/>
          <w:smallCaps/>
          <w:sz w:val="24"/>
          <w:szCs w:val="24"/>
          <w:u w:val="single"/>
        </w:rPr>
      </w:pPr>
    </w:p>
    <w:p w:rsidR="00EE68C7" w:rsidRDefault="00EE68C7" w:rsidP="0068321B">
      <w:pPr>
        <w:rPr>
          <w:rFonts w:ascii="Times New Roman" w:hAnsi="Times New Roman"/>
          <w:b/>
          <w:smallCaps/>
          <w:sz w:val="24"/>
          <w:szCs w:val="24"/>
          <w:u w:val="single"/>
        </w:rPr>
      </w:pPr>
    </w:p>
    <w:p w:rsidR="00EE68C7" w:rsidRDefault="00EE68C7" w:rsidP="0068321B">
      <w:pPr>
        <w:rPr>
          <w:rFonts w:ascii="Times New Roman" w:hAnsi="Times New Roman"/>
          <w:b/>
          <w:smallCaps/>
          <w:sz w:val="24"/>
          <w:szCs w:val="24"/>
          <w:u w:val="single"/>
        </w:rPr>
      </w:pPr>
    </w:p>
    <w:p w:rsidR="00EE68C7" w:rsidRDefault="00EE68C7" w:rsidP="0068321B">
      <w:pPr>
        <w:rPr>
          <w:rFonts w:ascii="Times New Roman" w:hAnsi="Times New Roman"/>
          <w:b/>
          <w:smallCaps/>
          <w:sz w:val="24"/>
          <w:szCs w:val="24"/>
          <w:u w:val="single"/>
        </w:rPr>
      </w:pPr>
    </w:p>
    <w:p w:rsidR="00EE68C7" w:rsidRDefault="00EE68C7" w:rsidP="0068321B">
      <w:pPr>
        <w:rPr>
          <w:rFonts w:ascii="Times New Roman" w:hAnsi="Times New Roman"/>
          <w:b/>
          <w:smallCaps/>
          <w:sz w:val="24"/>
          <w:szCs w:val="24"/>
          <w:u w:val="single"/>
        </w:rPr>
      </w:pPr>
    </w:p>
    <w:p w:rsidR="00EE68C7" w:rsidRDefault="00EE68C7" w:rsidP="0068321B">
      <w:pPr>
        <w:rPr>
          <w:rFonts w:ascii="Times New Roman" w:hAnsi="Times New Roman"/>
          <w:b/>
          <w:smallCaps/>
          <w:sz w:val="24"/>
          <w:szCs w:val="24"/>
          <w:u w:val="single"/>
        </w:rPr>
      </w:pPr>
    </w:p>
    <w:p w:rsidR="00EE68C7" w:rsidRDefault="00EE68C7" w:rsidP="0068321B">
      <w:pPr>
        <w:rPr>
          <w:rFonts w:ascii="Times New Roman" w:hAnsi="Times New Roman"/>
          <w:b/>
          <w:smallCaps/>
          <w:sz w:val="24"/>
          <w:szCs w:val="24"/>
          <w:u w:val="single"/>
        </w:rPr>
      </w:pPr>
    </w:p>
    <w:p w:rsidR="00EE68C7" w:rsidRDefault="00EE68C7" w:rsidP="0068321B">
      <w:pPr>
        <w:rPr>
          <w:rFonts w:ascii="Times New Roman" w:hAnsi="Times New Roman"/>
          <w:b/>
          <w:smallCaps/>
          <w:sz w:val="24"/>
          <w:szCs w:val="24"/>
          <w:u w:val="single"/>
        </w:rPr>
      </w:pPr>
    </w:p>
    <w:p w:rsidR="00EE68C7" w:rsidRDefault="00EE68C7" w:rsidP="0068321B">
      <w:pPr>
        <w:rPr>
          <w:rFonts w:ascii="Times New Roman" w:hAnsi="Times New Roman"/>
          <w:b/>
          <w:smallCaps/>
          <w:sz w:val="24"/>
          <w:szCs w:val="24"/>
          <w:u w:val="single"/>
        </w:rPr>
      </w:pPr>
    </w:p>
    <w:p w:rsidR="00EE68C7" w:rsidRDefault="00EE68C7" w:rsidP="0068321B">
      <w:pPr>
        <w:rPr>
          <w:rFonts w:ascii="Times New Roman" w:hAnsi="Times New Roman"/>
          <w:b/>
          <w:smallCaps/>
          <w:sz w:val="24"/>
          <w:szCs w:val="24"/>
          <w:u w:val="single"/>
        </w:rPr>
      </w:pPr>
    </w:p>
    <w:p w:rsidR="00EE68C7" w:rsidRDefault="00EE68C7" w:rsidP="0068321B">
      <w:pPr>
        <w:rPr>
          <w:rFonts w:ascii="Times New Roman" w:hAnsi="Times New Roman"/>
          <w:b/>
          <w:smallCaps/>
          <w:sz w:val="24"/>
          <w:szCs w:val="24"/>
          <w:u w:val="single"/>
        </w:rPr>
      </w:pPr>
    </w:p>
    <w:p w:rsidR="00EE68C7" w:rsidRDefault="00EE68C7" w:rsidP="0068321B">
      <w:pPr>
        <w:rPr>
          <w:rFonts w:ascii="Times New Roman" w:hAnsi="Times New Roman"/>
          <w:b/>
          <w:smallCaps/>
          <w:sz w:val="24"/>
          <w:szCs w:val="24"/>
          <w:u w:val="single"/>
        </w:rPr>
      </w:pPr>
    </w:p>
    <w:p w:rsidR="00EE68C7" w:rsidRDefault="00EE68C7" w:rsidP="0068321B">
      <w:pPr>
        <w:rPr>
          <w:rFonts w:ascii="Times New Roman" w:hAnsi="Times New Roman"/>
          <w:b/>
          <w:smallCaps/>
          <w:sz w:val="24"/>
          <w:szCs w:val="24"/>
          <w:u w:val="single"/>
        </w:rPr>
      </w:pPr>
    </w:p>
    <w:p w:rsidR="00EE68C7" w:rsidRDefault="00EE68C7" w:rsidP="0068321B">
      <w:pPr>
        <w:rPr>
          <w:rFonts w:ascii="Times New Roman" w:hAnsi="Times New Roman"/>
          <w:b/>
          <w:smallCaps/>
          <w:sz w:val="24"/>
          <w:szCs w:val="24"/>
          <w:u w:val="single"/>
        </w:rPr>
      </w:pPr>
    </w:p>
    <w:p w:rsidR="00EE68C7" w:rsidRDefault="00EE68C7" w:rsidP="0068321B">
      <w:pPr>
        <w:rPr>
          <w:rFonts w:ascii="Times New Roman" w:hAnsi="Times New Roman"/>
          <w:b/>
          <w:smallCaps/>
          <w:sz w:val="24"/>
          <w:szCs w:val="24"/>
          <w:u w:val="single"/>
        </w:rPr>
      </w:pPr>
    </w:p>
    <w:p w:rsidR="00EE68C7" w:rsidRDefault="00EE68C7" w:rsidP="0068321B">
      <w:pPr>
        <w:rPr>
          <w:rFonts w:ascii="Times New Roman" w:hAnsi="Times New Roman"/>
          <w:b/>
          <w:smallCaps/>
          <w:sz w:val="24"/>
          <w:szCs w:val="24"/>
          <w:u w:val="single"/>
        </w:rPr>
      </w:pPr>
    </w:p>
    <w:p w:rsidR="00EE68C7" w:rsidRDefault="00EE68C7" w:rsidP="0068321B">
      <w:pPr>
        <w:rPr>
          <w:rFonts w:ascii="Times New Roman" w:hAnsi="Times New Roman"/>
          <w:b/>
          <w:smallCaps/>
          <w:sz w:val="24"/>
          <w:szCs w:val="24"/>
          <w:u w:val="single"/>
        </w:rPr>
      </w:pPr>
    </w:p>
    <w:p w:rsidR="00EE68C7" w:rsidRDefault="00EE68C7" w:rsidP="0068321B">
      <w:pPr>
        <w:rPr>
          <w:rFonts w:ascii="Times New Roman" w:hAnsi="Times New Roman"/>
          <w:b/>
          <w:smallCaps/>
          <w:sz w:val="24"/>
          <w:szCs w:val="24"/>
          <w:u w:val="single"/>
        </w:rPr>
      </w:pPr>
    </w:p>
    <w:p w:rsidR="00EE68C7" w:rsidRDefault="00EE68C7" w:rsidP="0068321B">
      <w:pPr>
        <w:rPr>
          <w:rFonts w:ascii="Times New Roman" w:hAnsi="Times New Roman"/>
          <w:b/>
          <w:smallCaps/>
          <w:sz w:val="24"/>
          <w:szCs w:val="24"/>
          <w:u w:val="single"/>
        </w:rPr>
      </w:pPr>
    </w:p>
    <w:p w:rsidR="00EE68C7" w:rsidRPr="00EE68C7" w:rsidRDefault="00EE68C7" w:rsidP="0068321B">
      <w:pPr>
        <w:rPr>
          <w:rFonts w:ascii="Times New Roman" w:hAnsi="Times New Roman"/>
          <w:b/>
          <w:smallCaps/>
          <w:sz w:val="24"/>
          <w:szCs w:val="24"/>
          <w:u w:val="single"/>
        </w:rPr>
      </w:pPr>
    </w:p>
    <w:p w:rsidR="0068321B" w:rsidRPr="00EE68C7" w:rsidRDefault="0068321B" w:rsidP="0068321B">
      <w:pPr>
        <w:rPr>
          <w:rFonts w:ascii="Times New Roman" w:hAnsi="Times New Roman"/>
          <w:b/>
          <w:smallCaps/>
          <w:sz w:val="24"/>
          <w:szCs w:val="24"/>
          <w:u w:val="single"/>
        </w:rPr>
      </w:pPr>
    </w:p>
    <w:p w:rsidR="0068321B" w:rsidRPr="00EE68C7" w:rsidRDefault="0068321B" w:rsidP="0068321B">
      <w:pPr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  <w:r w:rsidRPr="00EE68C7"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  <w:lastRenderedPageBreak/>
        <w:t>Testületi ülés időpontja: 2025. március</w:t>
      </w:r>
    </w:p>
    <w:p w:rsidR="0068321B" w:rsidRPr="00EE68C7" w:rsidRDefault="0068321B" w:rsidP="0068321B">
      <w:pPr>
        <w:rPr>
          <w:rFonts w:ascii="Times New Roman" w:hAnsi="Times New Roman"/>
          <w:b/>
          <w:i/>
          <w:smallCaps/>
          <w:color w:val="000000"/>
          <w:sz w:val="24"/>
          <w:szCs w:val="24"/>
        </w:rPr>
      </w:pPr>
      <w:r w:rsidRPr="00EE68C7">
        <w:rPr>
          <w:rFonts w:ascii="Times New Roman" w:hAnsi="Times New Roman"/>
          <w:b/>
          <w:i/>
          <w:smallCaps/>
          <w:color w:val="000000"/>
          <w:sz w:val="24"/>
          <w:szCs w:val="24"/>
        </w:rPr>
        <w:t>N a p i r e n d: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5103"/>
      </w:tblGrid>
      <w:tr w:rsidR="0068321B" w:rsidRPr="00EE68C7" w:rsidTr="003E2E1B">
        <w:trPr>
          <w:trHeight w:val="435"/>
        </w:trPr>
        <w:tc>
          <w:tcPr>
            <w:tcW w:w="9464" w:type="dxa"/>
            <w:gridSpan w:val="2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Előterjesztés a </w:t>
            </w:r>
            <w:proofErr w:type="spellStart"/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Bursa</w:t>
            </w:r>
            <w:proofErr w:type="spellEnd"/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Hungarica Felsőoktatási Önkormányzati Ösztöndíjpályázat felülvizsgálatáról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 - polgármester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Dr. Takács Csaba – jegyző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Harsányi Daniella – önkormányzati ügyintéző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Oktatási, Közművelődési és Sport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c>
          <w:tcPr>
            <w:tcW w:w="9464" w:type="dxa"/>
            <w:gridSpan w:val="2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sz w:val="24"/>
                <w:szCs w:val="24"/>
              </w:rPr>
              <w:t>Beszámoló a Társadalmi Kapcsolatok és Ügyrendi Bizottság vagyonnyilatkozattételi kötelezettség teljesítésével kapcsolatos feladatairól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sz w:val="24"/>
                <w:szCs w:val="24"/>
              </w:rPr>
              <w:t>Előadó: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sz w:val="24"/>
                <w:szCs w:val="24"/>
              </w:rPr>
              <w:t>Herman Jánosné – bizottsági elnök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sz w:val="24"/>
                <w:szCs w:val="24"/>
              </w:rPr>
              <w:t>Dr. Takács Csaba– jegyző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68C7">
              <w:rPr>
                <w:rFonts w:ascii="Times New Roman" w:hAnsi="Times New Roman"/>
                <w:sz w:val="24"/>
                <w:szCs w:val="24"/>
              </w:rPr>
              <w:t>Haszaráné</w:t>
            </w:r>
            <w:proofErr w:type="spellEnd"/>
            <w:r w:rsidRPr="00EE68C7">
              <w:rPr>
                <w:rFonts w:ascii="Times New Roman" w:hAnsi="Times New Roman"/>
                <w:sz w:val="24"/>
                <w:szCs w:val="24"/>
              </w:rPr>
              <w:t xml:space="preserve"> dr. </w:t>
            </w:r>
            <w:proofErr w:type="spellStart"/>
            <w:r w:rsidRPr="00EE68C7">
              <w:rPr>
                <w:rFonts w:ascii="Times New Roman" w:hAnsi="Times New Roman"/>
                <w:sz w:val="24"/>
                <w:szCs w:val="24"/>
              </w:rPr>
              <w:t>Dányádi</w:t>
            </w:r>
            <w:proofErr w:type="spellEnd"/>
            <w:r w:rsidRPr="00EE68C7">
              <w:rPr>
                <w:rFonts w:ascii="Times New Roman" w:hAnsi="Times New Roman"/>
                <w:sz w:val="24"/>
                <w:szCs w:val="24"/>
              </w:rPr>
              <w:t xml:space="preserve"> Andrea– törvényességi referens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sz w:val="24"/>
                <w:szCs w:val="24"/>
              </w:rPr>
              <w:t>Társadalmi Kapcsolatok és Ügyrendi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21B" w:rsidRPr="00EE68C7" w:rsidTr="003E2E1B">
        <w:tc>
          <w:tcPr>
            <w:tcW w:w="9464" w:type="dxa"/>
            <w:gridSpan w:val="2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Előterjesztés Mátészalka Város Önkormányzata 2025. évi közbeszerzési tervéről és annak elfogadásáról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 - polgármester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Szatlóczky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Kinga - városfejlesztési csoportvezető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Pénzügyi Bizottság</w:t>
            </w:r>
          </w:p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Gazdasági és Fejlesztési Bizottság</w:t>
            </w:r>
          </w:p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Társadalmi Kapcsolatok és Ügyrendi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rPr>
          <w:trHeight w:val="324"/>
        </w:trPr>
        <w:tc>
          <w:tcPr>
            <w:tcW w:w="9464" w:type="dxa"/>
            <w:gridSpan w:val="2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Előterjesztés a 2025. évi lakáshasznosítási javaslatról  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 – polgármester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Takács Csaba - jegyző 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Marótiné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Biró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Gyöngyvér-igazgatási csoportvezető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Halóka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Zsolt – szociális és gyámügyi ügyintéző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Egészségügyi, Szociális és Lakásügyi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c>
          <w:tcPr>
            <w:tcW w:w="9464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5.) Előterjesztés a szociális szolgáltatások önköltségének megállapításáról, valamint az intézményi térítési díjak felülvizsgálatáról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 – polgármester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Dr. Takács Csaba – jegyző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Imre Miklósné – intézményi referens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Egészségügyi, Szociális és Lakásügyi Bizottság</w:t>
            </w:r>
          </w:p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Pénzügyi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c>
          <w:tcPr>
            <w:tcW w:w="9464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6.) Előterjesztés a gyermekjóléti alapellátások önköltségének megállapításáról, intézményi térítési díjak felülvizsgálatáról</w:t>
            </w:r>
          </w:p>
        </w:tc>
      </w:tr>
      <w:tr w:rsidR="0068321B" w:rsidRPr="00EE68C7" w:rsidTr="003E2E1B">
        <w:tc>
          <w:tcPr>
            <w:tcW w:w="9464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 – polgármester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Dr. Takács Csaba – jegyző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Imre Miklósné- intézményi referens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bookmarkStart w:id="3" w:name="_Hlk58331491"/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Egészségügyi, Szociális és Lakásügyi Bizottság</w:t>
            </w:r>
          </w:p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Pénzügyi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bookmarkEnd w:id="3"/>
      <w:tr w:rsidR="0068321B" w:rsidRPr="00EE68C7" w:rsidTr="003E2E1B">
        <w:trPr>
          <w:trHeight w:val="322"/>
        </w:trPr>
        <w:tc>
          <w:tcPr>
            <w:tcW w:w="9464" w:type="dxa"/>
            <w:gridSpan w:val="2"/>
            <w:shd w:val="clear" w:color="auto" w:fill="auto"/>
          </w:tcPr>
          <w:p w:rsidR="0068321B" w:rsidRPr="00EE68C7" w:rsidRDefault="0068321B" w:rsidP="003E2E1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7.) Előterjesztés a Szatmári Múzeum 2024. évi szakmai beszámolójáról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 - polgármester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Dr. Takács Csaba – jegyző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Cservenyák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László- igazgató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Oktatási Közművelődési és Sport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c>
          <w:tcPr>
            <w:tcW w:w="9464" w:type="dxa"/>
            <w:gridSpan w:val="2"/>
            <w:shd w:val="clear" w:color="auto" w:fill="auto"/>
          </w:tcPr>
          <w:p w:rsidR="0068321B" w:rsidRPr="00EE68C7" w:rsidRDefault="0068321B" w:rsidP="003E2E1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  <w:t xml:space="preserve">8.) Előterjesztés a Képes Géza Városi Könyvtár 2024. évi szakmai beszámolójáról 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 - polgármester</w:t>
            </w:r>
          </w:p>
        </w:tc>
      </w:tr>
      <w:tr w:rsidR="0068321B" w:rsidRPr="00EE68C7" w:rsidTr="003E2E1B">
        <w:trPr>
          <w:trHeight w:val="80"/>
        </w:trPr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Dr. Takács Csaba- jegyző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Czine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Árpád – igazgató</w:t>
            </w:r>
          </w:p>
        </w:tc>
      </w:tr>
      <w:tr w:rsidR="0068321B" w:rsidRPr="00EE68C7" w:rsidTr="003E2E1B">
        <w:trPr>
          <w:trHeight w:val="68"/>
        </w:trPr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Oktatási, Közművelődési és Sport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c>
          <w:tcPr>
            <w:tcW w:w="9464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9.) Beszámoló az Egészségügyi, Szociális és Sport Bizottság átruházott hatáskörben hozott döntéseiről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Előadó: 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Sarka Béláné - bizottsági elnök</w:t>
            </w:r>
          </w:p>
        </w:tc>
      </w:tr>
      <w:tr w:rsidR="0068321B" w:rsidRPr="00EE68C7" w:rsidTr="003E2E1B">
        <w:trPr>
          <w:trHeight w:val="80"/>
        </w:trPr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Dr. Takács Csaba - jegyző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Marótiné Bíró Gyöngyvér- igazgatási csoportvezető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Egészségügyi, Szociális és Lakásügyi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10.) Előterjesztés a Mátészalka Városgazda Nonprofit Kft. 2024. évi tevékenységének értékeléséről, a Közszolgáltatási Szerződés keretében végzett feladatokról, támogatások felhasználásáról</w:t>
            </w:r>
          </w:p>
        </w:tc>
      </w:tr>
      <w:tr w:rsidR="0068321B" w:rsidRPr="00EE68C7" w:rsidTr="003E2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 polgármester</w:t>
            </w:r>
          </w:p>
        </w:tc>
      </w:tr>
      <w:tr w:rsidR="0068321B" w:rsidRPr="00EE68C7" w:rsidTr="003E2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Pápai Zsolt- ügyvezető</w:t>
            </w:r>
          </w:p>
        </w:tc>
      </w:tr>
      <w:tr w:rsidR="0068321B" w:rsidRPr="00EE68C7" w:rsidTr="003E2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Pénzügyi Bizottság</w:t>
            </w:r>
          </w:p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Gazdasági és Fejlesztési Bizottság</w:t>
            </w:r>
          </w:p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Egészségügyi, Szociális és Lakásügyi Bizottság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11.) Előterjesztés a Települési Értéktár Bizottság 2024. évi beszámolójáról</w:t>
            </w:r>
          </w:p>
        </w:tc>
      </w:tr>
      <w:tr w:rsidR="0068321B" w:rsidRPr="00EE68C7" w:rsidTr="003E2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Péter- polgármester</w:t>
            </w:r>
          </w:p>
        </w:tc>
      </w:tr>
      <w:tr w:rsidR="0068321B" w:rsidRPr="00EE68C7" w:rsidTr="003E2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Tóth Béla-elnök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Kacsora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Kinga Orsolya-kabinetvezető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Molnár Beatrix-polgármesteri ügyintéző</w:t>
            </w:r>
          </w:p>
        </w:tc>
      </w:tr>
      <w:tr w:rsidR="0068321B" w:rsidRPr="00EE68C7" w:rsidTr="003E2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Oktatási, Közművelődési és Sport Bizottság </w:t>
            </w:r>
          </w:p>
        </w:tc>
      </w:tr>
    </w:tbl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E68C7">
        <w:rPr>
          <w:rFonts w:ascii="Times New Roman" w:hAnsi="Times New Roman"/>
          <w:b/>
          <w:i/>
          <w:smallCaps/>
          <w:color w:val="000000"/>
          <w:sz w:val="24"/>
          <w:szCs w:val="24"/>
        </w:rPr>
        <w:t>12.) E</w:t>
      </w:r>
      <w:r w:rsidRPr="00EE68C7">
        <w:rPr>
          <w:rFonts w:ascii="Times New Roman" w:hAnsi="Times New Roman"/>
          <w:b/>
          <w:i/>
          <w:color w:val="000000"/>
          <w:sz w:val="24"/>
          <w:szCs w:val="24"/>
        </w:rPr>
        <w:t>lőterjesztés Mátészalka Város új gazdasági programjának megalkotásáról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5103"/>
      </w:tblGrid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 - polgármester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Szatlóczky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Kinga – városfejlesztési csoportvezető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Pénzügyi Bizottság</w:t>
            </w:r>
          </w:p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Gazdasági és Fejlesztési Bizottság</w:t>
            </w:r>
          </w:p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Egészségügyi, Szociális és Lakásügyi Bizottság</w:t>
            </w:r>
          </w:p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Oktatási, Közművelődési és Sport Bizottság</w:t>
            </w:r>
          </w:p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Társadalmi Kapcsolatok és Ügyrendi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5103"/>
      </w:tblGrid>
      <w:tr w:rsidR="0068321B" w:rsidRPr="00EE68C7" w:rsidTr="003E2E1B">
        <w:tc>
          <w:tcPr>
            <w:tcW w:w="9464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13.) Előterjesztés a Mátészalka Város Önkormányzata Helyi Esélyegyenlőségi Programjának 2025. évi felülvizsgálatáról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 – polgármester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Dr. Takács Csaba – jegyző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Imre Miklósné- intézményi referens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valamennyi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rPr>
          <w:rFonts w:ascii="Times New Roman" w:hAnsi="Times New Roman"/>
          <w:sz w:val="24"/>
          <w:szCs w:val="24"/>
        </w:rPr>
      </w:pPr>
    </w:p>
    <w:p w:rsidR="0068321B" w:rsidRPr="00EE68C7" w:rsidRDefault="0068321B" w:rsidP="0068321B">
      <w:pPr>
        <w:rPr>
          <w:rFonts w:ascii="Times New Roman" w:hAnsi="Times New Roman"/>
          <w:sz w:val="24"/>
          <w:szCs w:val="24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  <w:r w:rsidRPr="00EE68C7"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  <w:lastRenderedPageBreak/>
        <w:t>Testületi ülés időpontja: 2025. április</w:t>
      </w: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rPr>
          <w:rFonts w:ascii="Times New Roman" w:hAnsi="Times New Roman"/>
          <w:b/>
          <w:i/>
          <w:smallCaps/>
          <w:color w:val="000000"/>
          <w:sz w:val="24"/>
          <w:szCs w:val="24"/>
        </w:rPr>
      </w:pPr>
      <w:r w:rsidRPr="00EE68C7">
        <w:rPr>
          <w:rFonts w:ascii="Times New Roman" w:hAnsi="Times New Roman"/>
          <w:b/>
          <w:i/>
          <w:smallCaps/>
          <w:color w:val="000000"/>
          <w:sz w:val="24"/>
          <w:szCs w:val="24"/>
        </w:rPr>
        <w:t>N a p i r e n d: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50"/>
        <w:gridCol w:w="5053"/>
      </w:tblGrid>
      <w:tr w:rsidR="0068321B" w:rsidRPr="00EE68C7" w:rsidTr="003E2E1B">
        <w:tc>
          <w:tcPr>
            <w:tcW w:w="9464" w:type="dxa"/>
            <w:gridSpan w:val="3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bookmarkStart w:id="4" w:name="_Hlk532904565"/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1.) Tájékoztató a képviselő-testület által hozott lejárt határidejű határozatok végrehajtásáról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 - polgármester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Dr. Takács Csaba – jegyző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Haszaráné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Dányádi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Andrea – törvényességi referens</w:t>
            </w:r>
          </w:p>
        </w:tc>
      </w:tr>
      <w:tr w:rsidR="0068321B" w:rsidRPr="00EE68C7" w:rsidTr="003E2E1B">
        <w:trPr>
          <w:trHeight w:val="80"/>
        </w:trPr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valamennyi bizottság</w:t>
            </w:r>
          </w:p>
        </w:tc>
      </w:tr>
      <w:bookmarkEnd w:id="4"/>
      <w:tr w:rsidR="0068321B" w:rsidRPr="00EE68C7" w:rsidTr="003E2E1B">
        <w:tc>
          <w:tcPr>
            <w:tcW w:w="9464" w:type="dxa"/>
            <w:gridSpan w:val="3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2.) Beszámoló a 2024. évi belső ellenőrzési tevékenységről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Dr. Takács Csaba - jegyző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Csák-Szücs Ágnes – belső ellenőr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Pénzügyi Bizottság</w:t>
            </w:r>
          </w:p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Gazdasági és Fejlesztési Bizottság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Oktatási, Közművelődési és Sport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c>
          <w:tcPr>
            <w:tcW w:w="9464" w:type="dxa"/>
            <w:gridSpan w:val="3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3.) Beszámoló a Mátészalkai Városi Uszoda és Strandfürdő 2024. évi üzemeltetési tapasztalatairól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Pápai Zsolt - ügyvezető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Pápai Zsolt - ügyvezető 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Deák Gergő - uszodavezető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Pénzügyi Bizottság</w:t>
            </w:r>
          </w:p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Gazdasági és Fejlesztési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rPr>
          <w:trHeight w:val="292"/>
        </w:trPr>
        <w:tc>
          <w:tcPr>
            <w:tcW w:w="9464" w:type="dxa"/>
            <w:gridSpan w:val="3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ind w:left="-10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4.) Beszámoló Mátészalka város közbiztonsági, közlekedési és bűnügyi helyzetének ismertetéséről</w:t>
            </w:r>
          </w:p>
        </w:tc>
      </w:tr>
      <w:tr w:rsidR="0068321B" w:rsidRPr="00EE68C7" w:rsidTr="003E2E1B">
        <w:tc>
          <w:tcPr>
            <w:tcW w:w="4411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ind w:left="-105"/>
              <w:rPr>
                <w:rFonts w:ascii="Times New Roman" w:hAnsi="Times New Roman"/>
                <w:i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sz w:val="24"/>
                <w:szCs w:val="24"/>
              </w:rPr>
              <w:t xml:space="preserve">  Előadó:</w:t>
            </w:r>
          </w:p>
        </w:tc>
        <w:tc>
          <w:tcPr>
            <w:tcW w:w="505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ind w:left="-105"/>
              <w:rPr>
                <w:rFonts w:ascii="Times New Roman" w:hAnsi="Times New Roman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sz w:val="24"/>
                <w:szCs w:val="24"/>
              </w:rPr>
              <w:t xml:space="preserve"> Dr. </w:t>
            </w:r>
            <w:proofErr w:type="spellStart"/>
            <w:r w:rsidRPr="00EE68C7">
              <w:rPr>
                <w:rFonts w:ascii="Times New Roman" w:hAnsi="Times New Roman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sz w:val="24"/>
                <w:szCs w:val="24"/>
              </w:rPr>
              <w:t xml:space="preserve"> Péter - polgármester</w:t>
            </w:r>
          </w:p>
        </w:tc>
      </w:tr>
      <w:tr w:rsidR="0068321B" w:rsidRPr="00EE68C7" w:rsidTr="003E2E1B">
        <w:tc>
          <w:tcPr>
            <w:tcW w:w="4411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ind w:left="-105"/>
              <w:rPr>
                <w:rFonts w:ascii="Times New Roman" w:hAnsi="Times New Roman"/>
                <w:i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sz w:val="24"/>
                <w:szCs w:val="24"/>
              </w:rPr>
              <w:t xml:space="preserve">  Előterjesztés készítéséért felelős:</w:t>
            </w:r>
          </w:p>
        </w:tc>
        <w:tc>
          <w:tcPr>
            <w:tcW w:w="505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ind w:left="-105"/>
              <w:rPr>
                <w:rFonts w:ascii="Times New Roman" w:hAnsi="Times New Roman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sz w:val="24"/>
                <w:szCs w:val="24"/>
              </w:rPr>
              <w:t xml:space="preserve"> Kovács Árpád – r. ezredes kapitányságvezető</w:t>
            </w:r>
          </w:p>
        </w:tc>
      </w:tr>
      <w:tr w:rsidR="0068321B" w:rsidRPr="00EE68C7" w:rsidTr="003E2E1B">
        <w:trPr>
          <w:trHeight w:val="80"/>
        </w:trPr>
        <w:tc>
          <w:tcPr>
            <w:tcW w:w="4411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05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sz w:val="24"/>
                <w:szCs w:val="24"/>
              </w:rPr>
              <w:t>Társadalmi Kapcsolatok és Ügyrendi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21B" w:rsidRPr="00EE68C7" w:rsidTr="003E2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21B" w:rsidRPr="00EE68C7" w:rsidRDefault="0068321B" w:rsidP="003E2E1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sz w:val="24"/>
                <w:szCs w:val="24"/>
              </w:rPr>
              <w:t>5.) Előterjesztés a Mátészalkai Kulturális Nonprofit Kft. 2025. évi munkatervéről</w:t>
            </w:r>
          </w:p>
        </w:tc>
      </w:tr>
      <w:tr w:rsidR="0068321B" w:rsidRPr="00EE68C7" w:rsidTr="003E2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sz w:val="24"/>
                <w:szCs w:val="24"/>
              </w:rPr>
              <w:t>Előadó: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sz w:val="24"/>
                <w:szCs w:val="24"/>
              </w:rPr>
              <w:t>Buzogány Béla - ügyvezető</w:t>
            </w:r>
          </w:p>
        </w:tc>
      </w:tr>
      <w:tr w:rsidR="0068321B" w:rsidRPr="00EE68C7" w:rsidTr="003E2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sz w:val="24"/>
                <w:szCs w:val="24"/>
              </w:rPr>
              <w:t>Buzogány Béla – ügyvezető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sz w:val="24"/>
                <w:szCs w:val="24"/>
              </w:rPr>
              <w:t>Dr. Takács Csaba – jegyző</w:t>
            </w:r>
          </w:p>
        </w:tc>
      </w:tr>
      <w:tr w:rsidR="0068321B" w:rsidRPr="00EE68C7" w:rsidTr="003E2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sz w:val="24"/>
                <w:szCs w:val="24"/>
              </w:rPr>
              <w:t>Oktatási, Közművelődési és Sport Bizottság</w:t>
            </w:r>
          </w:p>
        </w:tc>
      </w:tr>
    </w:tbl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68321B" w:rsidRPr="00EE68C7" w:rsidTr="003E2E1B">
        <w:tc>
          <w:tcPr>
            <w:tcW w:w="9606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6.) Előterjesztés a Mátészalkai Távhőszolgáltató Kft. 2024. évi mérlegbeszámolójának elfogadásáról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Előadó: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Zsadányi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Zsolt - ügyvezető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Zsadányi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Zsolt – ügyvezető 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Pénzügyi Bizottság</w:t>
            </w:r>
          </w:p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Gazdasági és Fejlesztési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c>
          <w:tcPr>
            <w:tcW w:w="9606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7.) Előterjesztés a Mátészalkai Távhőszolgáltató Kft. 2025. évi üzleti tervének elfogadásáról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Zsadányi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Zsolt - ügyvezető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Zsadányi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zsolt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ügyvezető 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Pénzügyi Bizottság</w:t>
            </w:r>
          </w:p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Gazdasági és Fejlesztési Bizottság</w:t>
            </w:r>
          </w:p>
        </w:tc>
      </w:tr>
    </w:tbl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426"/>
        <w:gridCol w:w="5180"/>
      </w:tblGrid>
      <w:tr w:rsidR="0068321B" w:rsidRPr="00EE68C7" w:rsidTr="003E2E1B">
        <w:tc>
          <w:tcPr>
            <w:tcW w:w="9606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8.) Előterjesztés a Mátészalkai Távhőszolgáltató Kft. 2025. évi fejlesztési tervének jóváhagyásáról</w:t>
            </w:r>
          </w:p>
        </w:tc>
      </w:tr>
      <w:tr w:rsidR="0068321B" w:rsidRPr="00EE68C7" w:rsidTr="003E2E1B">
        <w:tc>
          <w:tcPr>
            <w:tcW w:w="4426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80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Zsadányi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Zsolt - ügyvezető</w:t>
            </w:r>
          </w:p>
        </w:tc>
      </w:tr>
      <w:tr w:rsidR="0068321B" w:rsidRPr="00EE68C7" w:rsidTr="003E2E1B">
        <w:tc>
          <w:tcPr>
            <w:tcW w:w="4426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80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Zsadányi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Zsolt – ügyvezető </w:t>
            </w:r>
          </w:p>
        </w:tc>
      </w:tr>
      <w:tr w:rsidR="0068321B" w:rsidRPr="00EE68C7" w:rsidTr="003E2E1B">
        <w:tc>
          <w:tcPr>
            <w:tcW w:w="4426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80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Pénzügyi Bizottság</w:t>
            </w:r>
          </w:p>
          <w:p w:rsidR="0068321B" w:rsidRPr="00EE68C7" w:rsidRDefault="0068321B" w:rsidP="003E2E1B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Gazdasági és Fejlesztési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75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EE68C7" w:rsidRDefault="00EE68C7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EE68C7" w:rsidRDefault="00EE68C7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EE68C7" w:rsidRDefault="00EE68C7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EE68C7" w:rsidRPr="00EE68C7" w:rsidRDefault="00EE68C7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  <w:r w:rsidRPr="00EE68C7"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  <w:lastRenderedPageBreak/>
        <w:t>Testületi ülés időpontja: 2025. május</w:t>
      </w: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i/>
          <w:smallCaps/>
          <w:color w:val="000000"/>
          <w:sz w:val="24"/>
          <w:szCs w:val="24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i/>
          <w:smallCaps/>
          <w:color w:val="000000"/>
          <w:sz w:val="24"/>
          <w:szCs w:val="24"/>
        </w:rPr>
      </w:pPr>
      <w:r w:rsidRPr="00EE68C7">
        <w:rPr>
          <w:rFonts w:ascii="Times New Roman" w:hAnsi="Times New Roman"/>
          <w:b/>
          <w:i/>
          <w:smallCaps/>
          <w:color w:val="000000"/>
          <w:sz w:val="24"/>
          <w:szCs w:val="24"/>
        </w:rPr>
        <w:t>N a p i r e n d:</w:t>
      </w: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i/>
          <w:smallCaps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68321B" w:rsidRPr="00EE68C7" w:rsidTr="003E2E1B">
        <w:tc>
          <w:tcPr>
            <w:tcW w:w="9606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1.) Beszámoló a Mátészalkai Polgármesteri Hivatal 2024. évi tevékenységéről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Dr. Takács Csaba - jegyző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Dr. Takács Csaba – jegyző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Társadalmi Kapcsolatok és Ügyrendi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c>
          <w:tcPr>
            <w:tcW w:w="9606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2.) Előterjesztés Mátészalka Város Önkormányzat által ellátott gyermekjóléti és gyermekvédelmi feladatok értékeléséről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 - polgármester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Dr. Takács Csaba – jegyző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Imre Miklósné – intézményi referens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Egészségügyi, Szociális és Lakásügyi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c>
          <w:tcPr>
            <w:tcW w:w="9606" w:type="dxa"/>
            <w:gridSpan w:val="2"/>
            <w:shd w:val="clear" w:color="auto" w:fill="auto"/>
          </w:tcPr>
          <w:p w:rsidR="0068321B" w:rsidRPr="00EE68C7" w:rsidRDefault="0068321B" w:rsidP="003E2E1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3.) Előterjesztés Mátészalka Város Önkormányzata 2024. évi költségvetésének végrehajtásáról szóló rendelet megalkotásáról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 - polgármester</w:t>
            </w:r>
          </w:p>
        </w:tc>
      </w:tr>
      <w:tr w:rsidR="0068321B" w:rsidRPr="00EE68C7" w:rsidTr="003E2E1B">
        <w:trPr>
          <w:trHeight w:val="504"/>
        </w:trPr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Vargáné Reszler Erika - Pénzügyi irodavezető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Kissné Czibere Csilla – költségvetési csoportvezető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valamennyi bizottság 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c>
          <w:tcPr>
            <w:tcW w:w="9606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bookmarkStart w:id="5" w:name="_Hlk503269971"/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4.) Előterjesztés a 2025/2026-ös nevelési évben indítható óvodai csoportok számának meghatározásáról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 - polgármester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Dr. Takács Csaba – jegyző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Imre </w:t>
            </w:r>
            <w:proofErr w:type="gram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Miklósné  intézményi</w:t>
            </w:r>
            <w:proofErr w:type="gram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referens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Oktatási, Közművelődési és Sport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c>
          <w:tcPr>
            <w:tcW w:w="9606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5.) Előterjesztés a Mátészalkai Távhőszolgáltató Korlátolt Felelőségű Társaság könyvvizsgálójának megbízásáról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 - polgármester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Dr. Takács Csaba – jegyző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Haszaráné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Dányádi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Andrea- törvényességi referens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Pénzügyi Bizottság</w:t>
            </w:r>
          </w:p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Gazdasági és Fejlesztési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bookmarkEnd w:id="5"/>
      <w:tr w:rsidR="0068321B" w:rsidRPr="00EE68C7" w:rsidTr="003E2E1B">
        <w:tc>
          <w:tcPr>
            <w:tcW w:w="9606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6.) Előterjesztés a Mátészalka Városgazda Nonprofit Kft. 2024. üzleti évéről szóló éves beszámolójának elfogadásáról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Pápai Zsolt- ügyvezető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Pápai Zsolt – ügyvezető</w:t>
            </w:r>
          </w:p>
        </w:tc>
      </w:tr>
      <w:tr w:rsidR="0068321B" w:rsidRPr="00EE68C7" w:rsidTr="003E2E1B">
        <w:trPr>
          <w:trHeight w:val="820"/>
        </w:trPr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Előzetes megvitatásra, véleményezésre javasolva: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426" w:hanging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Pénzügyi Bizottság</w:t>
            </w:r>
          </w:p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426" w:hanging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Gazdasági és Fejlesztési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rPr>
          <w:trHeight w:val="450"/>
        </w:trPr>
        <w:tc>
          <w:tcPr>
            <w:tcW w:w="9606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7.) Tájékoztató a Mátészalka Városgazda Nonprofit Kft. Kegyeleti Szerződésében meghatározott feladatainak 2024. évi teljesüléséről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Pápai Zsolt- ügyvezető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Pápai Zsolt – ügyvezető</w:t>
            </w:r>
          </w:p>
          <w:p w:rsidR="0068321B" w:rsidRPr="00EE68C7" w:rsidRDefault="0068321B" w:rsidP="003E2E1B">
            <w:pPr>
              <w:spacing w:before="40" w:after="4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Juhász Tibor- ágazatvezető</w:t>
            </w:r>
          </w:p>
        </w:tc>
      </w:tr>
      <w:tr w:rsidR="0068321B" w:rsidRPr="00EE68C7" w:rsidTr="003E2E1B">
        <w:trPr>
          <w:trHeight w:val="811"/>
        </w:trPr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426" w:hanging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Pénzügyi Bizottság</w:t>
            </w:r>
          </w:p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426" w:hanging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Gazdasági és Fejlesztési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rPr>
          <w:trHeight w:val="485"/>
        </w:trPr>
        <w:tc>
          <w:tcPr>
            <w:tcW w:w="9606" w:type="dxa"/>
            <w:gridSpan w:val="2"/>
            <w:shd w:val="clear" w:color="auto" w:fill="auto"/>
          </w:tcPr>
          <w:p w:rsidR="0068321B" w:rsidRPr="00EE68C7" w:rsidRDefault="0068321B" w:rsidP="003E2E1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8.) Előterjesztés a Mátészalkai Kulturális Nonprofit Kft. 2024. évi szakmai beszámolójának jóváhagyásáról, valamint mérlegbeszámolójának elfogadásáról 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sz w:val="24"/>
                <w:szCs w:val="24"/>
              </w:rPr>
              <w:t>Előadó: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sz w:val="24"/>
                <w:szCs w:val="24"/>
              </w:rPr>
              <w:t>Buzogány Béla - ügyvezető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sz w:val="24"/>
                <w:szCs w:val="24"/>
              </w:rPr>
              <w:t>Előterjesztés készítéséért felelős: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sz w:val="24"/>
                <w:szCs w:val="24"/>
              </w:rPr>
              <w:t>Buzogány Béla – ügyvezető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sz w:val="24"/>
                <w:szCs w:val="24"/>
              </w:rPr>
              <w:t>Dr. Takács Csaba – jegyző</w:t>
            </w:r>
          </w:p>
        </w:tc>
      </w:tr>
      <w:tr w:rsidR="0068321B" w:rsidRPr="00EE68C7" w:rsidTr="003E2E1B">
        <w:trPr>
          <w:trHeight w:val="687"/>
        </w:trPr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sz w:val="24"/>
                <w:szCs w:val="24"/>
              </w:rPr>
              <w:t>Pénzügyi Bizottság</w:t>
            </w:r>
          </w:p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sz w:val="24"/>
                <w:szCs w:val="24"/>
              </w:rPr>
              <w:t>Oktatási, Közművelődési és Sport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21B" w:rsidRPr="00EE68C7" w:rsidTr="003E2E1B">
        <w:trPr>
          <w:trHeight w:val="277"/>
        </w:trPr>
        <w:tc>
          <w:tcPr>
            <w:tcW w:w="9606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9.) Tájékoztató a Mátészalkai Katasztrófavédelmi Kirendeltség 2024. évi tevékenységéről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ind w:hanging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Tamás Ferenc tű. alezredes, kirendeltségvezető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ind w:hanging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Tamás Ferenc - tű. alezredes, kirendeltségvezető</w:t>
            </w:r>
          </w:p>
        </w:tc>
      </w:tr>
      <w:tr w:rsidR="0068321B" w:rsidRPr="00EE68C7" w:rsidTr="003E2E1B">
        <w:trPr>
          <w:trHeight w:val="468"/>
        </w:trPr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6" w:name="_Hlk24106692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Gazdasági és Fejlesztési Bizottság </w:t>
            </w:r>
            <w:bookmarkEnd w:id="6"/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rPr>
          <w:trHeight w:val="292"/>
        </w:trPr>
        <w:tc>
          <w:tcPr>
            <w:tcW w:w="9606" w:type="dxa"/>
            <w:gridSpan w:val="2"/>
            <w:shd w:val="clear" w:color="auto" w:fill="auto"/>
          </w:tcPr>
          <w:p w:rsidR="0068321B" w:rsidRPr="00EE68C7" w:rsidRDefault="0068321B" w:rsidP="003E2E1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10.) Beszámoló a Mátészalkai Hivatásos Tűzoltóparancsnokság 2024. évi tűzvédelmi tevékenységéről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Lipták Gábor - tű. százados, tűzoltóparancsnok</w:t>
            </w:r>
          </w:p>
        </w:tc>
      </w:tr>
      <w:tr w:rsidR="0068321B" w:rsidRPr="00EE68C7" w:rsidTr="003E2E1B">
        <w:trPr>
          <w:trHeight w:val="80"/>
        </w:trPr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Lipták Gábor - tű. százados, tűzoltóparancsnok</w:t>
            </w:r>
          </w:p>
        </w:tc>
      </w:tr>
      <w:tr w:rsidR="0068321B" w:rsidRPr="00EE68C7" w:rsidTr="003E2E1B">
        <w:trPr>
          <w:trHeight w:val="445"/>
        </w:trPr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Gazdasági és Fejlesztési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rPr>
          <w:trHeight w:val="543"/>
        </w:trPr>
        <w:tc>
          <w:tcPr>
            <w:tcW w:w="9606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11.) Beszámoló az ellátási szerződéssel biztosított időskorúak nappali ellátásának igénybevételéről, a szolgáltatás megvalósításáról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 - polgármester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Dr. Takács Csaba – jegyző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Cellár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Anita-intézmény vezető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Imre Miklósné – intézményi referens</w:t>
            </w:r>
          </w:p>
        </w:tc>
      </w:tr>
      <w:tr w:rsidR="0068321B" w:rsidRPr="00EE68C7" w:rsidTr="003E2E1B">
        <w:trPr>
          <w:trHeight w:val="498"/>
        </w:trPr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Egészségügyi, Szociális és Lakásügyi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68321B" w:rsidRPr="00EE68C7" w:rsidTr="003E2E1B">
        <w:tc>
          <w:tcPr>
            <w:tcW w:w="9606" w:type="dxa"/>
            <w:gridSpan w:val="2"/>
            <w:shd w:val="clear" w:color="auto" w:fill="auto"/>
          </w:tcPr>
          <w:p w:rsidR="0068321B" w:rsidRPr="00EE68C7" w:rsidRDefault="0068321B" w:rsidP="003E2E1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12.) Előterjesztés „</w:t>
            </w:r>
            <w:proofErr w:type="gramStart"/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Mátészalka  Közbiztonságáért</w:t>
            </w:r>
            <w:proofErr w:type="gramEnd"/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” kitüntető cím adományozásáról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Péter- polgármester</w:t>
            </w:r>
          </w:p>
        </w:tc>
      </w:tr>
      <w:tr w:rsidR="0068321B" w:rsidRPr="00EE68C7" w:rsidTr="003E2E1B">
        <w:trPr>
          <w:trHeight w:val="80"/>
        </w:trPr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Kacsora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Kinga Orsolya- kabinetvezető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Molnár Beatrix – alpolgármesteri ügyintéző</w:t>
            </w:r>
          </w:p>
        </w:tc>
      </w:tr>
      <w:tr w:rsidR="0068321B" w:rsidRPr="00EE68C7" w:rsidTr="003E2E1B">
        <w:trPr>
          <w:trHeight w:val="80"/>
        </w:trPr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Előzetes megvitatásra, véleményezésre javasolva: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Gazdasági és Fejlesztési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c>
          <w:tcPr>
            <w:tcW w:w="9606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13.) Előterjesztés „Mátészalka Közigazgatásáért” kitüntető cím adományozásáról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 - polgármester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Kacsora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Kinga Orsolya- kabinetvezető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Molnár Beatrix – alpolgármesteri ügyintéző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Társadalmi Kapcsolatok és Ügyrendi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c>
          <w:tcPr>
            <w:tcW w:w="9606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14.) Előterjesztés „Mátészalka Város Egészségügyéért” kitüntető cím adományozásáról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 - polgármester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Kacsora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Kinga Orsolya- kabinetvezető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Molnár Beatrix – alpolgármesteri ügyintéző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Egészségügyi, Szociális és Lakásügyi Bizottság  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c>
          <w:tcPr>
            <w:tcW w:w="9606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15.) Előterjesztés „Mátészalka Város Érdemes Pedagógusa” kitüntető cím adományozásáról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 – polgármester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Kacsora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Kinga Orsolya- kabinetvezető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Molnár Beatrix – polgármesteri ügyintéző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Oktatási, Közművelődési és Sport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68321B" w:rsidRPr="00EE68C7" w:rsidTr="003E2E1B">
        <w:trPr>
          <w:trHeight w:val="485"/>
        </w:trPr>
        <w:tc>
          <w:tcPr>
            <w:tcW w:w="9606" w:type="dxa"/>
            <w:gridSpan w:val="2"/>
            <w:shd w:val="clear" w:color="auto" w:fill="auto"/>
          </w:tcPr>
          <w:p w:rsidR="0068321B" w:rsidRPr="00EE68C7" w:rsidRDefault="0068321B" w:rsidP="003E2E1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16.) Előterjesztés a Médiacentrum Nonprofit Kft. 2024. évi szakmai beszámolójának jóváhagyásáról, valamint mérlegbeszámolójának elfogadásáról 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Gyarmati Anett - ügyvezető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Gyarmati Anett – ügyvezető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Dr. Takács Csaba – jegyző</w:t>
            </w:r>
          </w:p>
        </w:tc>
      </w:tr>
      <w:tr w:rsidR="0068321B" w:rsidRPr="00EE68C7" w:rsidTr="003E2E1B">
        <w:trPr>
          <w:trHeight w:val="687"/>
        </w:trPr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245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Pénzügyi Bizottság</w:t>
            </w:r>
          </w:p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Oktatási, Közművelődési és Sport Bizottság</w:t>
            </w:r>
          </w:p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Gazdasági és Fejlesztési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8321B" w:rsidRPr="00EE68C7" w:rsidRDefault="0068321B" w:rsidP="006832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  <w:r w:rsidRPr="00EE68C7">
        <w:rPr>
          <w:rFonts w:ascii="Times New Roman" w:hAnsi="Times New Roman"/>
          <w:sz w:val="24"/>
          <w:szCs w:val="24"/>
        </w:rPr>
        <w:br w:type="page"/>
      </w:r>
      <w:r w:rsidRPr="00EE68C7"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  <w:lastRenderedPageBreak/>
        <w:t>Testületi ülés időpontja: 2025. június</w:t>
      </w: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/>
        <w:rPr>
          <w:rFonts w:ascii="Times New Roman" w:hAnsi="Times New Roman"/>
          <w:b/>
          <w:i/>
          <w:smallCaps/>
          <w:color w:val="000000"/>
          <w:sz w:val="24"/>
          <w:szCs w:val="24"/>
        </w:rPr>
      </w:pPr>
      <w:r w:rsidRPr="00EE68C7">
        <w:rPr>
          <w:rFonts w:ascii="Times New Roman" w:hAnsi="Times New Roman"/>
          <w:b/>
          <w:i/>
          <w:smallCaps/>
          <w:color w:val="000000"/>
          <w:sz w:val="24"/>
          <w:szCs w:val="24"/>
        </w:rPr>
        <w:t>N a p i r e n d:</w:t>
      </w:r>
    </w:p>
    <w:p w:rsidR="0068321B" w:rsidRPr="00EE68C7" w:rsidRDefault="0068321B" w:rsidP="0068321B">
      <w:pPr>
        <w:spacing w:after="0"/>
        <w:rPr>
          <w:rFonts w:ascii="Times New Roman" w:hAnsi="Times New Roman"/>
          <w:b/>
          <w:i/>
          <w:smallCaps/>
          <w:color w:val="000000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5103"/>
      </w:tblGrid>
      <w:tr w:rsidR="0068321B" w:rsidRPr="00EE68C7" w:rsidTr="003E2E1B">
        <w:tc>
          <w:tcPr>
            <w:tcW w:w="9464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1.) Előterjesztés a Mátészalkai Távhőszolgáltató Kft. 2025. évi gázbeszerzéséről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Zsadányi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Zsolt - ügyvezető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Zsadányi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Zsolt – ügyvezető 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9"/>
              </w:numPr>
              <w:spacing w:before="40" w:after="40" w:line="240" w:lineRule="auto"/>
              <w:ind w:left="313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Pénzügyi Bizottság</w:t>
            </w:r>
          </w:p>
          <w:p w:rsidR="0068321B" w:rsidRPr="00EE68C7" w:rsidRDefault="0068321B" w:rsidP="003E2E1B">
            <w:pPr>
              <w:numPr>
                <w:ilvl w:val="0"/>
                <w:numId w:val="9"/>
              </w:numPr>
              <w:spacing w:before="40" w:after="40" w:line="240" w:lineRule="auto"/>
              <w:ind w:left="313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Gazdasági és Fejlesztési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c>
          <w:tcPr>
            <w:tcW w:w="9464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2.) Előterjesztés Mátészalka Város 2025. évi költségvetéséről szóló rendelet módosításáról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 - polgármester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Vargáné Reszler Erika -Pénzügyi irodavezető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Kissné Czibere Csilla – költségvetési csoportvezető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valamennyi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c>
          <w:tcPr>
            <w:tcW w:w="9464" w:type="dxa"/>
            <w:gridSpan w:val="2"/>
            <w:shd w:val="clear" w:color="auto" w:fill="auto"/>
          </w:tcPr>
          <w:p w:rsidR="0068321B" w:rsidRPr="00EE68C7" w:rsidRDefault="0068321B" w:rsidP="003E2E1B">
            <w:pPr>
              <w:tabs>
                <w:tab w:val="left" w:pos="-7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3.) Előterjesztés a Mátészalka Város Önkormányzata és a Mátészalkai Városgazda Nonprofit Kft.  2024. évi Ingatlankezeléshez kapcsolódó éves beszámoló elfogadásáról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Pápai Zsolt- ügyvezető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Pápai Zsolt- ügyvezető 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Dr. Szabó Attila – ágazatvezető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Pénzügyi Bizottság</w:t>
            </w:r>
          </w:p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Gazdasági és Fejlesztési Bizottság</w:t>
            </w:r>
          </w:p>
        </w:tc>
      </w:tr>
      <w:tr w:rsidR="0068321B" w:rsidRPr="00EE68C7" w:rsidTr="003E2E1B">
        <w:trPr>
          <w:trHeight w:val="458"/>
        </w:trPr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Egészségügyi, Szociális és Lakásügyi Bizottság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c>
          <w:tcPr>
            <w:tcW w:w="9464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4.) Tájékoztatás a környezetvédelem helyzetéről Mátészalkán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Dr. Takács Csaba - jegyző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Dr. Takács Csaba - jegyző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9"/>
              </w:numPr>
              <w:spacing w:before="40" w:after="40" w:line="240" w:lineRule="auto"/>
              <w:ind w:left="313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Gazdasági és Fejlesztési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rPr>
          <w:trHeight w:val="318"/>
        </w:trPr>
        <w:tc>
          <w:tcPr>
            <w:tcW w:w="9464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5.) Tájékoztatás az állatvédelem helyzetéről Mátészalkán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Előadó: 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Dr. Takács Csaba - jegyző</w:t>
            </w:r>
          </w:p>
        </w:tc>
      </w:tr>
      <w:tr w:rsidR="0068321B" w:rsidRPr="00EE68C7" w:rsidTr="003E2E1B">
        <w:trPr>
          <w:trHeight w:val="80"/>
        </w:trPr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Dr. Takács Csaba - jegyző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Gazdasági és Fejlesztési Bizottság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5103"/>
      </w:tblGrid>
      <w:tr w:rsidR="0068321B" w:rsidRPr="00EE68C7" w:rsidTr="003E2E1B">
        <w:tc>
          <w:tcPr>
            <w:tcW w:w="9464" w:type="dxa"/>
            <w:gridSpan w:val="2"/>
            <w:shd w:val="clear" w:color="auto" w:fill="auto"/>
          </w:tcPr>
          <w:p w:rsidR="0068321B" w:rsidRPr="00EE68C7" w:rsidRDefault="0068321B" w:rsidP="003E2E1B">
            <w:pPr>
              <w:tabs>
                <w:tab w:val="left" w:pos="-7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6.) Előterjesztés a turisztikai projekt üzemeltetése kapcsán a Mátészalkai Városgazda Nonprofit Kft-vel megkötött bérleti-üzemeltetési szerződés felülvizsgálatáról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Péter- polgármester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Vargáné Reszler Erika- pénzügyi irodavezető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Bodóné Czeglédi Éva – pénzügyi csoportvezető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valamennyi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rPr>
          <w:trHeight w:val="458"/>
        </w:trPr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5103"/>
      </w:tblGrid>
      <w:tr w:rsidR="0068321B" w:rsidRPr="00EE68C7" w:rsidTr="003E2E1B">
        <w:tc>
          <w:tcPr>
            <w:tcW w:w="9464" w:type="dxa"/>
            <w:gridSpan w:val="2"/>
            <w:shd w:val="clear" w:color="auto" w:fill="auto"/>
          </w:tcPr>
          <w:p w:rsidR="0068321B" w:rsidRPr="00EE68C7" w:rsidRDefault="0068321B" w:rsidP="003E2E1B">
            <w:pPr>
              <w:tabs>
                <w:tab w:val="left" w:pos="-7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7.) Előterjesztés a Városi Piac üzemeltetése kapcsán a Mátészalkai Városgazda Nonprofit Kft-vel megkötött bérleti- üzemeltetési szerződés felülvizsgálatáról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Péter- polgármester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Vargáné Reszler Erika- pénzügyi irodavezető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Bodóné Czeglédi Éva – pénzügyi csoportvezető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valamennyi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rPr>
          <w:trHeight w:val="458"/>
        </w:trPr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5103"/>
      </w:tblGrid>
      <w:tr w:rsidR="0068321B" w:rsidRPr="00EE68C7" w:rsidTr="003E2E1B">
        <w:trPr>
          <w:trHeight w:val="324"/>
        </w:trPr>
        <w:tc>
          <w:tcPr>
            <w:tcW w:w="9464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8.) Előterjesztés az önkormányzat tulajdonában lévő lakások és helyiségek elidegenítéséről szóló 1/2007.(II.13.) rendelet módosításáról  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 – polgármester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Dr. Takács Csaba - jegyző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Marótiné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Biró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Gyöngyvér – csoportvezető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Egészségügyi, Szociális és Lakásügyi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5103"/>
      </w:tblGrid>
      <w:tr w:rsidR="0068321B" w:rsidRPr="00EE68C7" w:rsidTr="003E2E1B">
        <w:trPr>
          <w:trHeight w:val="324"/>
        </w:trPr>
        <w:tc>
          <w:tcPr>
            <w:tcW w:w="9464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9.) Előterjesztés a főállású polgármester illetményének és költségtérítésének megállapításáról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 – polgármester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Dr. Takács Csaba- jegyző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Demeter Ildikó– személyügyi referens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Társadalmi Kapcsolatok és Ügyrendi Bizottság</w:t>
            </w:r>
          </w:p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Gazdasági és Fejlesztési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rPr>
          <w:trHeight w:val="324"/>
        </w:trPr>
        <w:tc>
          <w:tcPr>
            <w:tcW w:w="9464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10.) Előterjesztés a főállású alpolgármester illetményének és költségtérítésének megállapításáról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 – polgármester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Dr. Takács Csaba - jegyző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Demeter Ildikó – személyügyi referens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Társadalmi Kapcsolatok és Ügyrendi Bizottság</w:t>
            </w:r>
          </w:p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Gazdasági és Fejlesztési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rPr>
          <w:trHeight w:val="324"/>
        </w:trPr>
        <w:tc>
          <w:tcPr>
            <w:tcW w:w="9464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11.) Előterjesztés a társadalmi megbízatású alpolgármester tiszteletdíjának és költségtérítésének megállapításáról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 – polgármester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Dr. Takács Csaba - jegyző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Demeter Ildikó – személyügyi referens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Társadalmi Kapcsolatok és Ügyrendi Bizottság</w:t>
            </w:r>
          </w:p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Gazdasági és Fejlesztési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FF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FF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FF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FF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FF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FF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FF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FF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FF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FF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FF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FF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FF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FF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FF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FF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FF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FF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FF0000"/>
          <w:sz w:val="24"/>
          <w:szCs w:val="24"/>
          <w:u w:val="single"/>
        </w:rPr>
      </w:pPr>
    </w:p>
    <w:p w:rsidR="0068321B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FF0000"/>
          <w:sz w:val="24"/>
          <w:szCs w:val="24"/>
          <w:u w:val="single"/>
        </w:rPr>
      </w:pPr>
    </w:p>
    <w:p w:rsidR="00EE68C7" w:rsidRPr="00EE68C7" w:rsidRDefault="00EE68C7" w:rsidP="0068321B">
      <w:pPr>
        <w:spacing w:after="0" w:line="240" w:lineRule="auto"/>
        <w:rPr>
          <w:rFonts w:ascii="Times New Roman" w:hAnsi="Times New Roman"/>
          <w:b/>
          <w:smallCaps/>
          <w:color w:val="FF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FF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FF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FF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FF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FF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FF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  <w:r w:rsidRPr="00EE68C7"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  <w:lastRenderedPageBreak/>
        <w:t>Testületi ülés időpontja: 2025. július</w:t>
      </w: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rPr>
          <w:rFonts w:ascii="Times New Roman" w:hAnsi="Times New Roman"/>
          <w:b/>
          <w:i/>
          <w:smallCaps/>
          <w:sz w:val="24"/>
          <w:szCs w:val="24"/>
        </w:rPr>
      </w:pPr>
      <w:r w:rsidRPr="00EE68C7">
        <w:rPr>
          <w:rFonts w:ascii="Times New Roman" w:hAnsi="Times New Roman"/>
          <w:b/>
          <w:i/>
          <w:smallCaps/>
          <w:sz w:val="24"/>
          <w:szCs w:val="24"/>
        </w:rPr>
        <w:t>N a p i r e n d: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5103"/>
      </w:tblGrid>
      <w:tr w:rsidR="0068321B" w:rsidRPr="00EE68C7" w:rsidTr="003E2E1B">
        <w:tc>
          <w:tcPr>
            <w:tcW w:w="9464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1.) Tájékoztató a képviselő-testület által hozott lejárt határidejű határozatok végrehajtásáról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 - polgármester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Dr. Takács Csaba – jegyző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Haszaráné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Dányádi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Andrea –törvényességi referens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valamennyi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c>
          <w:tcPr>
            <w:tcW w:w="9464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2.) Előterjesztés a „Pro Urbe” kitüntető cím adományozásáról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 - polgármester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Kacsora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Kinga Orsolya- kabinetvezető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Molnár Beatrix – polgármesteri ügyintéző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vonatkozó rendelet szerinti előkészítő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rPr>
          <w:trHeight w:val="280"/>
        </w:trPr>
        <w:tc>
          <w:tcPr>
            <w:tcW w:w="9464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3.) Előterjesztés „Mátészalka Város </w:t>
            </w:r>
            <w:proofErr w:type="spellStart"/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Díszpolgára</w:t>
            </w:r>
            <w:proofErr w:type="spellEnd"/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” kitüntető cím adományozásáról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 - polgármester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Kacsora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Kinga Orsolya- kabinetvezető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Molnár Beatrix – polgármesteri ügyintéző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vonatkozó rendelet szerinti előkészítő bizottság 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5103"/>
      </w:tblGrid>
      <w:tr w:rsidR="0068321B" w:rsidRPr="00EE68C7" w:rsidTr="003E2E1B">
        <w:tc>
          <w:tcPr>
            <w:tcW w:w="9464" w:type="dxa"/>
            <w:gridSpan w:val="2"/>
            <w:shd w:val="clear" w:color="auto" w:fill="auto"/>
          </w:tcPr>
          <w:p w:rsidR="0068321B" w:rsidRPr="00EE68C7" w:rsidRDefault="0068321B" w:rsidP="003E2E1B">
            <w:pPr>
              <w:tabs>
                <w:tab w:val="left" w:pos="-7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4.) Előterjesztés a Képes Kávéház üzemeltetése kapcsán a Mátészalkai Kulturális Nonprofit Kft-vel megkötött bérleti- üzemeltetési szerződés felülvizsgálatáról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Péter- polgármester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Vargáné Reszler Erika- pénzügyi irodavezető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Bodóné Czeglédi Éva – pénzügyi csoportvezető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valamennyi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  <w:r w:rsidRPr="00EE68C7"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  <w:lastRenderedPageBreak/>
        <w:t>Testületi ülés időpontja: 2025. szeptember</w:t>
      </w: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rPr>
          <w:rFonts w:ascii="Times New Roman" w:hAnsi="Times New Roman"/>
          <w:b/>
          <w:i/>
          <w:smallCaps/>
          <w:color w:val="000000"/>
          <w:sz w:val="24"/>
          <w:szCs w:val="24"/>
        </w:rPr>
      </w:pPr>
      <w:r w:rsidRPr="00EE68C7">
        <w:rPr>
          <w:rFonts w:ascii="Times New Roman" w:hAnsi="Times New Roman"/>
          <w:b/>
          <w:i/>
          <w:smallCaps/>
          <w:color w:val="000000"/>
          <w:sz w:val="24"/>
          <w:szCs w:val="24"/>
        </w:rPr>
        <w:t>N a p i r e n d: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5103"/>
      </w:tblGrid>
      <w:tr w:rsidR="0068321B" w:rsidRPr="00EE68C7" w:rsidTr="003E2E1B">
        <w:tc>
          <w:tcPr>
            <w:tcW w:w="9464" w:type="dxa"/>
            <w:gridSpan w:val="2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Előterjesztés a </w:t>
            </w:r>
            <w:proofErr w:type="spellStart"/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Bursa</w:t>
            </w:r>
            <w:proofErr w:type="spellEnd"/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Hungarica Felsőoktatási Önkormányzati Ösztöndíjpályázat 2026. évi fordulójához történő csatlakozásról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 - polgármester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Dr. Takács Csaba – jegyző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Harsányi Daniella – önkormányzati ügyintéző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0"/>
              </w:numPr>
              <w:spacing w:before="40" w:after="40" w:line="240" w:lineRule="auto"/>
              <w:ind w:left="455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Oktatási, Közművelődési és Sport Bizottság</w:t>
            </w:r>
          </w:p>
          <w:p w:rsidR="0068321B" w:rsidRPr="00EE68C7" w:rsidRDefault="0068321B" w:rsidP="003E2E1B">
            <w:pPr>
              <w:numPr>
                <w:ilvl w:val="0"/>
                <w:numId w:val="10"/>
              </w:numPr>
              <w:spacing w:before="40" w:after="40" w:line="240" w:lineRule="auto"/>
              <w:ind w:left="455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Pénzügyi Bizottság</w:t>
            </w:r>
          </w:p>
          <w:p w:rsidR="0068321B" w:rsidRPr="00EE68C7" w:rsidRDefault="0068321B" w:rsidP="003E2E1B">
            <w:pPr>
              <w:numPr>
                <w:ilvl w:val="0"/>
                <w:numId w:val="10"/>
              </w:numPr>
              <w:spacing w:before="40" w:after="40" w:line="240" w:lineRule="auto"/>
              <w:ind w:left="455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Egészségügyi, Szociális és Lakásügyi Bizottság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c>
          <w:tcPr>
            <w:tcW w:w="9464" w:type="dxa"/>
            <w:gridSpan w:val="2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4"/>
              </w:numPr>
              <w:tabs>
                <w:tab w:val="left" w:pos="285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Beszámoló a Szatmári Egyesített Szociális és Egészségügyi Alapellátási Intézményi Társulás 2024. évi működéséről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 - polgármester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Dr. Takács Csaba – jegyző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Imre Miklósné – intézményi referens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1"/>
              </w:numPr>
              <w:spacing w:before="40" w:after="40" w:line="240" w:lineRule="auto"/>
              <w:ind w:left="455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Egészségügyi, Szociális és Lakásügyi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45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8321B" w:rsidRPr="00EE68C7" w:rsidRDefault="0068321B" w:rsidP="0068321B">
      <w:pPr>
        <w:tabs>
          <w:tab w:val="left" w:pos="1680"/>
        </w:tabs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5103"/>
      </w:tblGrid>
      <w:tr w:rsidR="0068321B" w:rsidRPr="00EE68C7" w:rsidTr="003E2E1B">
        <w:tc>
          <w:tcPr>
            <w:tcW w:w="9464" w:type="dxa"/>
            <w:gridSpan w:val="2"/>
            <w:shd w:val="clear" w:color="auto" w:fill="auto"/>
          </w:tcPr>
          <w:p w:rsidR="0068321B" w:rsidRPr="00EE68C7" w:rsidRDefault="0068321B" w:rsidP="003E2E1B">
            <w:pPr>
              <w:tabs>
                <w:tab w:val="left" w:pos="-7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3.) Előterjesztés Mátészalka Város Önkormányzata új vagyonrendeletének megalkotásáról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Péter- polgármester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Vargáné Reszler Erika- pénzügyi irodavezető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Bodóné Czeglédi Éva – pénzügyi csoportvezető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valamennyi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5103"/>
      </w:tblGrid>
      <w:tr w:rsidR="0068321B" w:rsidRPr="00EE68C7" w:rsidTr="003E2E1B">
        <w:tc>
          <w:tcPr>
            <w:tcW w:w="9464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4.) Előterjesztés Mátészalka Város 2025. évi költségvetéséről szóló rendelet módosításáról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 - polgármester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Vargáné Reszler Erika -Pénzügyi irodavezető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Kissné Czibere Csilla – költségvetési csoportvezető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valamennyi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5103"/>
      </w:tblGrid>
      <w:tr w:rsidR="0068321B" w:rsidRPr="00EE68C7" w:rsidTr="003E2E1B">
        <w:tc>
          <w:tcPr>
            <w:tcW w:w="9464" w:type="dxa"/>
            <w:gridSpan w:val="2"/>
            <w:shd w:val="clear" w:color="auto" w:fill="auto"/>
          </w:tcPr>
          <w:p w:rsidR="0068321B" w:rsidRPr="00EE68C7" w:rsidRDefault="0068321B" w:rsidP="003E2E1B">
            <w:pPr>
              <w:tabs>
                <w:tab w:val="left" w:pos="-7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5.) Tájékoztató a Mátészalkai Szakképzési Centrum 2024/2025 tanévi oktatási tevékenységéről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 - polgármester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Rostás János Tibor- kancellár 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Végh Attila– főigazgató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Előzetes megvitatásra, véleményezésre javasolva: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Társadalmi Kapcsolatok és Ügyrendi Bizottság</w:t>
            </w:r>
          </w:p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Oktatási, Közművelődési és Sport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c>
          <w:tcPr>
            <w:tcW w:w="9464" w:type="dxa"/>
            <w:gridSpan w:val="2"/>
            <w:shd w:val="clear" w:color="auto" w:fill="auto"/>
          </w:tcPr>
          <w:p w:rsidR="0068321B" w:rsidRPr="00EE68C7" w:rsidRDefault="0068321B" w:rsidP="003E2E1B">
            <w:pPr>
              <w:tabs>
                <w:tab w:val="left" w:pos="-7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6.) Előterjesztés a Négy Évszak Óvoda 2024/2025. nevelési évben végzett munkájáról szóló beszámolóról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Péter- polgármester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Dr. Takács Csaba- jegyző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Sajtos Lászlóné- igazgató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Imre Miklósné – intézményi referens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  <w:p w:rsidR="0068321B" w:rsidRPr="00EE68C7" w:rsidRDefault="0068321B" w:rsidP="003E2E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Oktatási, Közművelődési és Sport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spacing w:before="40" w:after="4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spacing w:before="40" w:after="4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spacing w:before="40" w:after="4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spacing w:before="40" w:after="4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spacing w:before="40" w:after="4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spacing w:before="40" w:after="4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  <w:r w:rsidRPr="00EE68C7"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  <w:lastRenderedPageBreak/>
        <w:t>Testületi ülés időpontja: 2025. október</w:t>
      </w: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:rsidR="0068321B" w:rsidRPr="00EE68C7" w:rsidRDefault="0068321B" w:rsidP="0068321B">
      <w:pPr>
        <w:rPr>
          <w:rFonts w:ascii="Times New Roman" w:hAnsi="Times New Roman"/>
          <w:b/>
          <w:i/>
          <w:smallCaps/>
          <w:sz w:val="24"/>
          <w:szCs w:val="24"/>
        </w:rPr>
      </w:pPr>
      <w:r w:rsidRPr="00EE68C7">
        <w:rPr>
          <w:rFonts w:ascii="Times New Roman" w:hAnsi="Times New Roman"/>
          <w:b/>
          <w:i/>
          <w:smallCaps/>
          <w:sz w:val="24"/>
          <w:szCs w:val="24"/>
        </w:rPr>
        <w:t>N a p i r e n d: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68321B" w:rsidRPr="00EE68C7" w:rsidTr="003E2E1B">
        <w:tc>
          <w:tcPr>
            <w:tcW w:w="9356" w:type="dxa"/>
            <w:gridSpan w:val="2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Tájékoztató a képviselő-testület által hozott lejárt határidejű határozatok végrehajtásáról</w:t>
            </w:r>
          </w:p>
        </w:tc>
      </w:tr>
      <w:tr w:rsidR="0068321B" w:rsidRPr="00EE68C7" w:rsidTr="003E2E1B">
        <w:tc>
          <w:tcPr>
            <w:tcW w:w="425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 - polgármester</w:t>
            </w:r>
          </w:p>
        </w:tc>
      </w:tr>
      <w:tr w:rsidR="0068321B" w:rsidRPr="00EE68C7" w:rsidTr="003E2E1B">
        <w:tc>
          <w:tcPr>
            <w:tcW w:w="425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Dr. Takács Csaba– jegyző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Haszaráné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Dányádi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Andrea – törvényességi referens</w:t>
            </w:r>
          </w:p>
        </w:tc>
      </w:tr>
      <w:tr w:rsidR="0068321B" w:rsidRPr="00EE68C7" w:rsidTr="003E2E1B">
        <w:trPr>
          <w:trHeight w:val="236"/>
        </w:trPr>
        <w:tc>
          <w:tcPr>
            <w:tcW w:w="425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5"/>
              </w:numPr>
              <w:spacing w:before="40" w:after="40" w:line="240" w:lineRule="auto"/>
              <w:ind w:left="313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valamennyi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c>
          <w:tcPr>
            <w:tcW w:w="9356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2.) Előterjesztés a „Pro </w:t>
            </w:r>
            <w:proofErr w:type="spellStart"/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Caritate</w:t>
            </w:r>
            <w:proofErr w:type="spellEnd"/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” kitüntető cím adományozásáról</w:t>
            </w:r>
          </w:p>
        </w:tc>
      </w:tr>
      <w:tr w:rsidR="0068321B" w:rsidRPr="00EE68C7" w:rsidTr="003E2E1B">
        <w:tc>
          <w:tcPr>
            <w:tcW w:w="425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 - polgármester</w:t>
            </w:r>
          </w:p>
        </w:tc>
      </w:tr>
      <w:tr w:rsidR="0068321B" w:rsidRPr="00EE68C7" w:rsidTr="003E2E1B">
        <w:tc>
          <w:tcPr>
            <w:tcW w:w="425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Kacsora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Kinga Orsolya- kabinetvezető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Molnár Beatrix – polgármesteri ügyintéző</w:t>
            </w:r>
          </w:p>
        </w:tc>
      </w:tr>
      <w:tr w:rsidR="0068321B" w:rsidRPr="00EE68C7" w:rsidTr="003E2E1B">
        <w:tc>
          <w:tcPr>
            <w:tcW w:w="425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3"/>
              </w:numPr>
              <w:spacing w:before="40" w:after="40" w:line="240" w:lineRule="auto"/>
              <w:ind w:left="455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Egészségügyi, Szociális és Lakásügyi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45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c>
          <w:tcPr>
            <w:tcW w:w="9356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3.) Előterjesztés a Mátészalkai Távhőszolgáltató Kft. villamosenergia beszerzéséről</w:t>
            </w:r>
          </w:p>
        </w:tc>
      </w:tr>
      <w:tr w:rsidR="0068321B" w:rsidRPr="00EE68C7" w:rsidTr="003E2E1B">
        <w:tc>
          <w:tcPr>
            <w:tcW w:w="425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Zsadányi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Zsolt - ügyvezető</w:t>
            </w:r>
          </w:p>
        </w:tc>
      </w:tr>
      <w:tr w:rsidR="0068321B" w:rsidRPr="00EE68C7" w:rsidTr="003E2E1B">
        <w:tc>
          <w:tcPr>
            <w:tcW w:w="425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Zsadányi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Zsolt-ügyvezető</w:t>
            </w:r>
          </w:p>
        </w:tc>
      </w:tr>
      <w:tr w:rsidR="0068321B" w:rsidRPr="00EE68C7" w:rsidTr="003E2E1B">
        <w:tc>
          <w:tcPr>
            <w:tcW w:w="425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9"/>
              </w:numPr>
              <w:spacing w:before="40" w:after="40" w:line="240" w:lineRule="auto"/>
              <w:ind w:left="455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Pénzügyi Bizottság</w:t>
            </w:r>
          </w:p>
          <w:p w:rsidR="0068321B" w:rsidRPr="00EE68C7" w:rsidRDefault="0068321B" w:rsidP="003E2E1B">
            <w:pPr>
              <w:numPr>
                <w:ilvl w:val="0"/>
                <w:numId w:val="9"/>
              </w:numPr>
              <w:spacing w:before="40" w:after="40" w:line="240" w:lineRule="auto"/>
              <w:ind w:left="455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Gazdasági és Fejlesztési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75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c>
          <w:tcPr>
            <w:tcW w:w="9356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sz w:val="24"/>
                <w:szCs w:val="24"/>
              </w:rPr>
              <w:t>4.) Tájékoztató a Mátészalkai Tankerületi Központ mátészalkai telephelyen működő iskoláinak 2024/2025 tanévi tevékenységéről</w:t>
            </w:r>
          </w:p>
        </w:tc>
      </w:tr>
      <w:tr w:rsidR="0068321B" w:rsidRPr="00EE68C7" w:rsidTr="003E2E1B">
        <w:tc>
          <w:tcPr>
            <w:tcW w:w="425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sz w:val="24"/>
                <w:szCs w:val="24"/>
              </w:rPr>
              <w:t>Előadó: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sz w:val="24"/>
                <w:szCs w:val="24"/>
              </w:rPr>
              <w:t xml:space="preserve"> Péter - polgármester</w:t>
            </w:r>
          </w:p>
        </w:tc>
      </w:tr>
      <w:tr w:rsidR="0068321B" w:rsidRPr="00EE68C7" w:rsidTr="003E2E1B">
        <w:tc>
          <w:tcPr>
            <w:tcW w:w="425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tankerületi igazgató </w:t>
            </w:r>
          </w:p>
          <w:p w:rsidR="0068321B" w:rsidRPr="00EE68C7" w:rsidRDefault="0068321B" w:rsidP="003E2E1B">
            <w:pPr>
              <w:spacing w:before="40" w:after="4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21B" w:rsidRPr="00EE68C7" w:rsidTr="003E2E1B">
        <w:tc>
          <w:tcPr>
            <w:tcW w:w="425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9"/>
              </w:numPr>
              <w:spacing w:before="40" w:after="40" w:line="240" w:lineRule="auto"/>
              <w:ind w:left="455" w:hanging="284"/>
              <w:rPr>
                <w:rFonts w:ascii="Times New Roman" w:hAnsi="Times New Roman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sz w:val="24"/>
                <w:szCs w:val="24"/>
              </w:rPr>
              <w:t>Társadalmi Kapcsolatok és Ügyrendi Bizottság</w:t>
            </w:r>
          </w:p>
          <w:p w:rsidR="0068321B" w:rsidRPr="00EE68C7" w:rsidRDefault="0068321B" w:rsidP="003E2E1B">
            <w:pPr>
              <w:numPr>
                <w:ilvl w:val="0"/>
                <w:numId w:val="9"/>
              </w:numPr>
              <w:spacing w:before="40" w:after="40" w:line="240" w:lineRule="auto"/>
              <w:ind w:left="455" w:hanging="284"/>
              <w:rPr>
                <w:rFonts w:ascii="Times New Roman" w:hAnsi="Times New Roman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sz w:val="24"/>
                <w:szCs w:val="24"/>
              </w:rPr>
              <w:t>Oktatási, Közművelődési és Sportbizottság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75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68321B" w:rsidRPr="00EE68C7" w:rsidTr="003E2E1B">
        <w:tc>
          <w:tcPr>
            <w:tcW w:w="9356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sz w:val="24"/>
                <w:szCs w:val="24"/>
              </w:rPr>
              <w:t>5.) Beszámoló a tanácsnok éves munkájáról, ellátott feladatairól</w:t>
            </w:r>
          </w:p>
        </w:tc>
      </w:tr>
      <w:tr w:rsidR="0068321B" w:rsidRPr="00EE68C7" w:rsidTr="003E2E1B">
        <w:tc>
          <w:tcPr>
            <w:tcW w:w="425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sz w:val="24"/>
                <w:szCs w:val="24"/>
              </w:rPr>
              <w:t>Előadó: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sz w:val="24"/>
                <w:szCs w:val="24"/>
              </w:rPr>
              <w:t>Szabó Attila - tanácsnok</w:t>
            </w:r>
          </w:p>
        </w:tc>
      </w:tr>
      <w:tr w:rsidR="0068321B" w:rsidRPr="00EE68C7" w:rsidTr="003E2E1B">
        <w:tc>
          <w:tcPr>
            <w:tcW w:w="425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Szabó Attila-tanácsnok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c>
          <w:tcPr>
            <w:tcW w:w="425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9"/>
              </w:numPr>
              <w:spacing w:before="40" w:after="40" w:line="240" w:lineRule="auto"/>
              <w:ind w:left="455" w:hanging="284"/>
              <w:rPr>
                <w:rFonts w:ascii="Times New Roman" w:hAnsi="Times New Roman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sz w:val="24"/>
                <w:szCs w:val="24"/>
              </w:rPr>
              <w:t>Társadalmi Kapcsolatok és Ügyrendi Bizottság</w:t>
            </w:r>
          </w:p>
          <w:p w:rsidR="0068321B" w:rsidRPr="00EE68C7" w:rsidRDefault="0068321B" w:rsidP="003E2E1B">
            <w:pPr>
              <w:numPr>
                <w:ilvl w:val="0"/>
                <w:numId w:val="9"/>
              </w:numPr>
              <w:spacing w:before="40" w:after="40" w:line="240" w:lineRule="auto"/>
              <w:ind w:left="455" w:hanging="284"/>
              <w:rPr>
                <w:rFonts w:ascii="Times New Roman" w:hAnsi="Times New Roman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sz w:val="24"/>
                <w:szCs w:val="24"/>
              </w:rPr>
              <w:t>Oktatási, Közművelődési és Sportbizottság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75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  <w:r w:rsidRPr="00EE68C7"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  <w:lastRenderedPageBreak/>
        <w:t>Testületi ülés időpontja: 2025. november</w:t>
      </w: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rPr>
          <w:rFonts w:ascii="Times New Roman" w:hAnsi="Times New Roman"/>
          <w:b/>
          <w:i/>
          <w:smallCaps/>
          <w:sz w:val="24"/>
          <w:szCs w:val="24"/>
        </w:rPr>
      </w:pPr>
      <w:r w:rsidRPr="00EE68C7">
        <w:rPr>
          <w:rFonts w:ascii="Times New Roman" w:hAnsi="Times New Roman"/>
          <w:b/>
          <w:i/>
          <w:smallCaps/>
          <w:sz w:val="24"/>
          <w:szCs w:val="24"/>
        </w:rPr>
        <w:t>N a p i r e n d: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5103"/>
      </w:tblGrid>
      <w:tr w:rsidR="0068321B" w:rsidRPr="00EE68C7" w:rsidTr="003E2E1B">
        <w:tc>
          <w:tcPr>
            <w:tcW w:w="9464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1.) Előterjesztés „Mátészalka Város Kiváló Vállalkozása” Elismerő Oklevél adományozásáról 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 - polgármester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Kacsora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Kinga Orsolya- kabinetvezető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Molnár Beatrix – polgármesteri ügyintéző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5"/>
              </w:numPr>
              <w:spacing w:before="40" w:after="40" w:line="240" w:lineRule="auto"/>
              <w:ind w:left="455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Gazdasági és Fejlesztési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45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c>
          <w:tcPr>
            <w:tcW w:w="9464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2.) Előterjesztés Mátészalka Város Önkormányzata fizetési számla vezetésére vonatkozó bankszámla szerződés, valamint a 2025. évi munkabér hitelkeret szerződés megkötéséről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 - polgármester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Vargáné Reszler Erika - Pénzügyi irodavezető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6"/>
              </w:numPr>
              <w:spacing w:before="40" w:after="40" w:line="240" w:lineRule="auto"/>
              <w:ind w:left="455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valamennyi bizottság 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c>
          <w:tcPr>
            <w:tcW w:w="9464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3.) Beszámoló a Pénzügyi Bizottság átruházott hatáskörben hozott döntéseiről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Dr. Hauser Tibor – bizottsági elnök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Vargáné Reszler Erika - Pénzügyi irodavezető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Bodóné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Czeglédy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Éva- pénzügyi csoportvezető</w:t>
            </w:r>
          </w:p>
        </w:tc>
      </w:tr>
      <w:tr w:rsidR="0068321B" w:rsidRPr="00EE68C7" w:rsidTr="003E2E1B">
        <w:trPr>
          <w:trHeight w:val="80"/>
        </w:trPr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7"/>
              </w:numPr>
              <w:spacing w:before="40" w:after="40" w:line="240" w:lineRule="auto"/>
              <w:ind w:left="455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Pénzügyi Bizottság</w:t>
            </w:r>
          </w:p>
        </w:tc>
      </w:tr>
    </w:tbl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caps/>
          <w:color w:val="000000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68321B" w:rsidRPr="00EE68C7" w:rsidTr="003E2E1B">
        <w:tc>
          <w:tcPr>
            <w:tcW w:w="9356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5.) Előterjesztés Mátészalka Város Önkormányzatának 2026. évi ellenőrzési tervéről</w:t>
            </w:r>
          </w:p>
        </w:tc>
      </w:tr>
      <w:tr w:rsidR="0068321B" w:rsidRPr="00EE68C7" w:rsidTr="003E2E1B">
        <w:tc>
          <w:tcPr>
            <w:tcW w:w="425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Dr. Takács Csaba - jegyző</w:t>
            </w:r>
          </w:p>
        </w:tc>
      </w:tr>
      <w:tr w:rsidR="0068321B" w:rsidRPr="00EE68C7" w:rsidTr="003E2E1B">
        <w:tc>
          <w:tcPr>
            <w:tcW w:w="425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Csák-Szücs Ágnes – belső ellenőr</w:t>
            </w:r>
          </w:p>
        </w:tc>
      </w:tr>
      <w:tr w:rsidR="0068321B" w:rsidRPr="00EE68C7" w:rsidTr="003E2E1B">
        <w:tc>
          <w:tcPr>
            <w:tcW w:w="4253" w:type="dxa"/>
            <w:shd w:val="clear" w:color="auto" w:fill="auto"/>
          </w:tcPr>
          <w:p w:rsidR="0068321B" w:rsidRPr="00EE68C7" w:rsidRDefault="0068321B" w:rsidP="003E2E1B">
            <w:pPr>
              <w:spacing w:before="40"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9"/>
              </w:numPr>
              <w:spacing w:before="40" w:after="0" w:line="240" w:lineRule="auto"/>
              <w:ind w:left="455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Pénzügyi Bizottság</w:t>
            </w:r>
          </w:p>
        </w:tc>
      </w:tr>
      <w:tr w:rsidR="0068321B" w:rsidRPr="00EE68C7" w:rsidTr="003E2E1B">
        <w:tc>
          <w:tcPr>
            <w:tcW w:w="4253" w:type="dxa"/>
            <w:shd w:val="clear" w:color="auto" w:fill="auto"/>
          </w:tcPr>
          <w:p w:rsidR="0068321B" w:rsidRPr="00EE68C7" w:rsidRDefault="0068321B" w:rsidP="003E2E1B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9"/>
              </w:numPr>
              <w:spacing w:before="40" w:after="0" w:line="240" w:lineRule="auto"/>
              <w:ind w:left="455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Gazdasági és Fejlesztési Bizottság</w:t>
            </w:r>
          </w:p>
        </w:tc>
      </w:tr>
      <w:tr w:rsidR="0068321B" w:rsidRPr="00EE68C7" w:rsidTr="003E2E1B">
        <w:trPr>
          <w:trHeight w:val="80"/>
        </w:trPr>
        <w:tc>
          <w:tcPr>
            <w:tcW w:w="4253" w:type="dxa"/>
            <w:shd w:val="clear" w:color="auto" w:fill="auto"/>
          </w:tcPr>
          <w:p w:rsidR="0068321B" w:rsidRPr="00EE68C7" w:rsidRDefault="0068321B" w:rsidP="003E2E1B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9"/>
              </w:numPr>
              <w:spacing w:before="40" w:after="0" w:line="240" w:lineRule="auto"/>
              <w:ind w:left="455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Oktatási, Közművelődési és Sport Bizottság</w:t>
            </w:r>
          </w:p>
          <w:p w:rsidR="0068321B" w:rsidRPr="00EE68C7" w:rsidRDefault="0068321B" w:rsidP="003E2E1B">
            <w:pPr>
              <w:spacing w:before="40" w:after="0" w:line="240" w:lineRule="auto"/>
              <w:ind w:left="45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EE68C7">
        <w:rPr>
          <w:rFonts w:ascii="Times New Roman" w:hAnsi="Times New Roman"/>
          <w:b/>
          <w:caps/>
          <w:sz w:val="24"/>
          <w:szCs w:val="24"/>
        </w:rPr>
        <w:t xml:space="preserve">6.) K Ö Z M E G H A L </w:t>
      </w:r>
      <w:proofErr w:type="spellStart"/>
      <w:r w:rsidRPr="00EE68C7">
        <w:rPr>
          <w:rFonts w:ascii="Times New Roman" w:hAnsi="Times New Roman"/>
          <w:b/>
          <w:caps/>
          <w:sz w:val="24"/>
          <w:szCs w:val="24"/>
        </w:rPr>
        <w:t>L</w:t>
      </w:r>
      <w:proofErr w:type="spellEnd"/>
      <w:r w:rsidRPr="00EE68C7">
        <w:rPr>
          <w:rFonts w:ascii="Times New Roman" w:hAnsi="Times New Roman"/>
          <w:b/>
          <w:caps/>
          <w:sz w:val="24"/>
          <w:szCs w:val="24"/>
        </w:rPr>
        <w:t xml:space="preserve"> G A T Á S</w:t>
      </w: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i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i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i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i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i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i/>
          <w:smallCaps/>
          <w:color w:val="000000"/>
          <w:sz w:val="24"/>
          <w:szCs w:val="24"/>
          <w:u w:val="single"/>
        </w:rPr>
      </w:pPr>
    </w:p>
    <w:p w:rsidR="0068321B" w:rsidRDefault="0068321B" w:rsidP="0068321B">
      <w:pPr>
        <w:spacing w:after="0" w:line="240" w:lineRule="auto"/>
        <w:rPr>
          <w:rFonts w:ascii="Times New Roman" w:hAnsi="Times New Roman"/>
          <w:b/>
          <w:i/>
          <w:smallCaps/>
          <w:color w:val="000000"/>
          <w:sz w:val="24"/>
          <w:szCs w:val="24"/>
          <w:u w:val="single"/>
        </w:rPr>
      </w:pPr>
    </w:p>
    <w:p w:rsidR="00EE68C7" w:rsidRPr="00EE68C7" w:rsidRDefault="00EE68C7" w:rsidP="0068321B">
      <w:pPr>
        <w:spacing w:after="0" w:line="240" w:lineRule="auto"/>
        <w:rPr>
          <w:rFonts w:ascii="Times New Roman" w:hAnsi="Times New Roman"/>
          <w:b/>
          <w:i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i/>
          <w:smallCaps/>
          <w:color w:val="000000"/>
          <w:sz w:val="24"/>
          <w:szCs w:val="24"/>
          <w:u w:val="single"/>
        </w:rPr>
      </w:pPr>
      <w:r w:rsidRPr="00EE68C7">
        <w:rPr>
          <w:rFonts w:ascii="Times New Roman" w:hAnsi="Times New Roman"/>
          <w:b/>
          <w:i/>
          <w:smallCaps/>
          <w:color w:val="000000"/>
          <w:sz w:val="24"/>
          <w:szCs w:val="24"/>
          <w:u w:val="single"/>
        </w:rPr>
        <w:lastRenderedPageBreak/>
        <w:t>Testületi ülés időpontja: 2025. december</w:t>
      </w: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:rsidR="0068321B" w:rsidRPr="00EE68C7" w:rsidRDefault="0068321B" w:rsidP="0068321B">
      <w:pPr>
        <w:rPr>
          <w:rFonts w:ascii="Times New Roman" w:hAnsi="Times New Roman"/>
          <w:b/>
          <w:i/>
          <w:smallCaps/>
          <w:color w:val="000000"/>
          <w:sz w:val="24"/>
          <w:szCs w:val="24"/>
        </w:rPr>
      </w:pPr>
      <w:r w:rsidRPr="00EE68C7">
        <w:rPr>
          <w:rFonts w:ascii="Times New Roman" w:hAnsi="Times New Roman"/>
          <w:b/>
          <w:i/>
          <w:smallCaps/>
          <w:color w:val="000000"/>
          <w:sz w:val="24"/>
          <w:szCs w:val="24"/>
        </w:rPr>
        <w:t>N a p i r e n d: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235"/>
        <w:gridCol w:w="18"/>
        <w:gridCol w:w="5103"/>
      </w:tblGrid>
      <w:tr w:rsidR="0068321B" w:rsidRPr="00EE68C7" w:rsidTr="003E2E1B">
        <w:tc>
          <w:tcPr>
            <w:tcW w:w="9356" w:type="dxa"/>
            <w:gridSpan w:val="3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Előterjesztés a </w:t>
            </w:r>
            <w:proofErr w:type="spellStart"/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Bursa</w:t>
            </w:r>
            <w:proofErr w:type="spellEnd"/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Hungarica Felsőoktatási Önkormányzati Ösztöndíjpályázat 2026. évi odaítéléséről</w:t>
            </w:r>
          </w:p>
        </w:tc>
      </w:tr>
      <w:tr w:rsidR="0068321B" w:rsidRPr="00EE68C7" w:rsidTr="003E2E1B">
        <w:tc>
          <w:tcPr>
            <w:tcW w:w="4253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 - polgármester</w:t>
            </w:r>
          </w:p>
        </w:tc>
      </w:tr>
      <w:tr w:rsidR="0068321B" w:rsidRPr="00EE68C7" w:rsidTr="003E2E1B">
        <w:tc>
          <w:tcPr>
            <w:tcW w:w="4253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Dr. Takács Csaba – jegyző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Harsányi Daniella – önkormányzati ügyintéző</w:t>
            </w:r>
          </w:p>
        </w:tc>
      </w:tr>
      <w:tr w:rsidR="0068321B" w:rsidRPr="00EE68C7" w:rsidTr="003E2E1B">
        <w:tc>
          <w:tcPr>
            <w:tcW w:w="4253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8"/>
              </w:numPr>
              <w:spacing w:before="40" w:after="40" w:line="240" w:lineRule="auto"/>
              <w:ind w:left="455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Oktatási, Közművelődési és Sport Bizottság</w:t>
            </w:r>
          </w:p>
          <w:p w:rsidR="0068321B" w:rsidRPr="00EE68C7" w:rsidRDefault="0068321B" w:rsidP="003E2E1B">
            <w:pPr>
              <w:numPr>
                <w:ilvl w:val="0"/>
                <w:numId w:val="18"/>
              </w:numPr>
              <w:spacing w:before="40" w:after="40" w:line="240" w:lineRule="auto"/>
              <w:ind w:left="455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Pénzügyi Bizottság</w:t>
            </w:r>
          </w:p>
          <w:p w:rsidR="0068321B" w:rsidRPr="00EE68C7" w:rsidRDefault="0068321B" w:rsidP="003E2E1B">
            <w:pPr>
              <w:numPr>
                <w:ilvl w:val="0"/>
                <w:numId w:val="18"/>
              </w:numPr>
              <w:spacing w:before="40" w:after="40" w:line="240" w:lineRule="auto"/>
              <w:ind w:left="455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Egészségügyi, Szociális és Lakásügyi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45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c>
          <w:tcPr>
            <w:tcW w:w="9356" w:type="dxa"/>
            <w:gridSpan w:val="3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2.) Előterjesztés Mátészalka Város Önkormányzata Képviselő-testületének 2026. évi munkatervéről</w:t>
            </w:r>
          </w:p>
        </w:tc>
      </w:tr>
      <w:tr w:rsidR="0068321B" w:rsidRPr="00EE68C7" w:rsidTr="003E2E1B">
        <w:tc>
          <w:tcPr>
            <w:tcW w:w="4253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 - polgármester</w:t>
            </w:r>
          </w:p>
        </w:tc>
      </w:tr>
      <w:tr w:rsidR="0068321B" w:rsidRPr="00EE68C7" w:rsidTr="003E2E1B">
        <w:tc>
          <w:tcPr>
            <w:tcW w:w="4253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Dr. Takács Csaba – jegyző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Haszaráné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Dányádi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Andrea- törvényességi referens</w:t>
            </w:r>
          </w:p>
        </w:tc>
      </w:tr>
      <w:tr w:rsidR="0068321B" w:rsidRPr="00EE68C7" w:rsidTr="003E2E1B">
        <w:tc>
          <w:tcPr>
            <w:tcW w:w="4253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20"/>
              </w:numPr>
              <w:spacing w:before="40" w:after="40" w:line="240" w:lineRule="auto"/>
              <w:ind w:left="455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valamennyi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45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321B" w:rsidRPr="00EE68C7" w:rsidTr="003E2E1B">
        <w:tc>
          <w:tcPr>
            <w:tcW w:w="9356" w:type="dxa"/>
            <w:gridSpan w:val="3"/>
            <w:shd w:val="clear" w:color="auto" w:fill="auto"/>
          </w:tcPr>
          <w:p w:rsidR="0068321B" w:rsidRPr="00EE68C7" w:rsidRDefault="0068321B" w:rsidP="003E2E1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5.) Előterjesztés Mátészalka Város 2025. évi költségvetésének módosításáról</w:t>
            </w:r>
          </w:p>
        </w:tc>
      </w:tr>
      <w:tr w:rsidR="0068321B" w:rsidRPr="00EE68C7" w:rsidTr="003E2E1B">
        <w:tc>
          <w:tcPr>
            <w:tcW w:w="4235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21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 - polgármester</w:t>
            </w:r>
          </w:p>
        </w:tc>
      </w:tr>
      <w:tr w:rsidR="0068321B" w:rsidRPr="00EE68C7" w:rsidTr="003E2E1B">
        <w:tc>
          <w:tcPr>
            <w:tcW w:w="4235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21" w:type="dxa"/>
            <w:gridSpan w:val="2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Vargáné Reszler Erika - Pénzügyi irodavezető</w:t>
            </w:r>
          </w:p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Kissné Czibere Csilla – költségvetési csoportvezető </w:t>
            </w:r>
          </w:p>
        </w:tc>
      </w:tr>
      <w:tr w:rsidR="0068321B" w:rsidRPr="00EE68C7" w:rsidTr="003E2E1B">
        <w:trPr>
          <w:trHeight w:val="80"/>
        </w:trPr>
        <w:tc>
          <w:tcPr>
            <w:tcW w:w="4235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21" w:type="dxa"/>
            <w:gridSpan w:val="2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2"/>
              </w:numPr>
              <w:spacing w:before="40" w:after="40" w:line="240" w:lineRule="auto"/>
              <w:ind w:left="470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valamennyi bizottság </w:t>
            </w:r>
          </w:p>
        </w:tc>
      </w:tr>
    </w:tbl>
    <w:p w:rsidR="0068321B" w:rsidRPr="00EE68C7" w:rsidRDefault="0068321B" w:rsidP="0068321B">
      <w:pPr>
        <w:rPr>
          <w:rFonts w:ascii="Times New Roman" w:hAnsi="Times New Roman"/>
          <w:color w:val="000000"/>
          <w:sz w:val="24"/>
          <w:szCs w:val="24"/>
        </w:rPr>
      </w:pPr>
    </w:p>
    <w:p w:rsidR="0068321B" w:rsidRPr="00EE68C7" w:rsidRDefault="0068321B" w:rsidP="0068321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E68C7">
        <w:rPr>
          <w:rFonts w:ascii="Times New Roman" w:hAnsi="Times New Roman"/>
          <w:b/>
          <w:i/>
          <w:smallCaps/>
          <w:color w:val="000000"/>
          <w:sz w:val="24"/>
          <w:szCs w:val="24"/>
        </w:rPr>
        <w:t>6.) E</w:t>
      </w:r>
      <w:r w:rsidRPr="00EE68C7">
        <w:rPr>
          <w:rFonts w:ascii="Times New Roman" w:hAnsi="Times New Roman"/>
          <w:b/>
          <w:i/>
          <w:color w:val="000000"/>
          <w:sz w:val="24"/>
          <w:szCs w:val="24"/>
        </w:rPr>
        <w:t>lőterjesztés Mátészalka Város Integrált Településfejlesztési Stratégiájának felülvizsgálatáról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5103"/>
      </w:tblGrid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Előadó: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Hanusi</w:t>
            </w:r>
            <w:proofErr w:type="spellEnd"/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Péter - polgármester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Előterjesztés készítéséért felelős: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Városfejlesztési csoport munkatársa</w:t>
            </w:r>
          </w:p>
        </w:tc>
      </w:tr>
      <w:tr w:rsidR="0068321B" w:rsidRPr="00EE68C7" w:rsidTr="003E2E1B">
        <w:tc>
          <w:tcPr>
            <w:tcW w:w="4361" w:type="dxa"/>
            <w:shd w:val="clear" w:color="auto" w:fill="auto"/>
          </w:tcPr>
          <w:p w:rsidR="0068321B" w:rsidRPr="00EE68C7" w:rsidRDefault="0068321B" w:rsidP="003E2E1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Előzetes megvitatásra, véleményezésre javasolva:</w:t>
            </w:r>
          </w:p>
        </w:tc>
        <w:tc>
          <w:tcPr>
            <w:tcW w:w="5103" w:type="dxa"/>
            <w:shd w:val="clear" w:color="auto" w:fill="auto"/>
          </w:tcPr>
          <w:p w:rsidR="0068321B" w:rsidRPr="00EE68C7" w:rsidRDefault="0068321B" w:rsidP="003E2E1B">
            <w:pPr>
              <w:numPr>
                <w:ilvl w:val="0"/>
                <w:numId w:val="1"/>
              </w:numPr>
              <w:spacing w:before="40" w:after="40" w:line="24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8C7">
              <w:rPr>
                <w:rFonts w:ascii="Times New Roman" w:hAnsi="Times New Roman"/>
                <w:color w:val="000000"/>
                <w:sz w:val="24"/>
                <w:szCs w:val="24"/>
              </w:rPr>
              <w:t>valamennyi Bizottság</w:t>
            </w: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321B" w:rsidRPr="00EE68C7" w:rsidRDefault="0068321B" w:rsidP="003E2E1B">
            <w:pPr>
              <w:spacing w:before="40" w:after="40" w:line="240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8321B" w:rsidRPr="00EE68C7" w:rsidRDefault="0068321B" w:rsidP="0068321B">
      <w:pPr>
        <w:rPr>
          <w:rFonts w:ascii="Times New Roman" w:hAnsi="Times New Roman"/>
          <w:sz w:val="24"/>
          <w:szCs w:val="24"/>
        </w:rPr>
      </w:pPr>
    </w:p>
    <w:p w:rsidR="0068321B" w:rsidRPr="00EE68C7" w:rsidRDefault="0068321B" w:rsidP="0068321B">
      <w:pPr>
        <w:rPr>
          <w:rFonts w:ascii="Times New Roman" w:hAnsi="Times New Roman"/>
          <w:sz w:val="24"/>
          <w:szCs w:val="24"/>
        </w:rPr>
      </w:pPr>
    </w:p>
    <w:p w:rsidR="0068321B" w:rsidRPr="00EE68C7" w:rsidRDefault="0068321B" w:rsidP="0068321B">
      <w:pPr>
        <w:rPr>
          <w:rFonts w:ascii="Times New Roman" w:hAnsi="Times New Roman"/>
          <w:sz w:val="24"/>
          <w:szCs w:val="24"/>
        </w:rPr>
      </w:pPr>
    </w:p>
    <w:p w:rsidR="0068321B" w:rsidRPr="00EE68C7" w:rsidRDefault="0068321B" w:rsidP="0068321B">
      <w:pPr>
        <w:rPr>
          <w:rFonts w:ascii="Times New Roman" w:hAnsi="Times New Roman"/>
          <w:sz w:val="24"/>
          <w:szCs w:val="24"/>
        </w:rPr>
      </w:pPr>
      <w:bookmarkStart w:id="7" w:name="_GoBack"/>
      <w:bookmarkEnd w:id="7"/>
    </w:p>
    <w:sectPr w:rsidR="0068321B" w:rsidRPr="00EE68C7" w:rsidSect="00CF46D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00F44"/>
    <w:multiLevelType w:val="hybridMultilevel"/>
    <w:tmpl w:val="D690EC6E"/>
    <w:lvl w:ilvl="0" w:tplc="040E000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" w15:restartNumberingAfterBreak="0">
    <w:nsid w:val="105C5786"/>
    <w:multiLevelType w:val="hybridMultilevel"/>
    <w:tmpl w:val="4DF65CCA"/>
    <w:lvl w:ilvl="0" w:tplc="A44ED2B0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DA748C"/>
    <w:multiLevelType w:val="hybridMultilevel"/>
    <w:tmpl w:val="C3D678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D3378"/>
    <w:multiLevelType w:val="hybridMultilevel"/>
    <w:tmpl w:val="A0C2A1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8381D"/>
    <w:multiLevelType w:val="hybridMultilevel"/>
    <w:tmpl w:val="DC368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C76E2"/>
    <w:multiLevelType w:val="hybridMultilevel"/>
    <w:tmpl w:val="2EE8EF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51F48"/>
    <w:multiLevelType w:val="hybridMultilevel"/>
    <w:tmpl w:val="977CDFAA"/>
    <w:lvl w:ilvl="0" w:tplc="F0BAD32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B37A9"/>
    <w:multiLevelType w:val="hybridMultilevel"/>
    <w:tmpl w:val="D8805248"/>
    <w:lvl w:ilvl="0" w:tplc="040E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47431C10"/>
    <w:multiLevelType w:val="hybridMultilevel"/>
    <w:tmpl w:val="08BC5394"/>
    <w:lvl w:ilvl="0" w:tplc="A9C227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16B0D"/>
    <w:multiLevelType w:val="hybridMultilevel"/>
    <w:tmpl w:val="1D0CA0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24250"/>
    <w:multiLevelType w:val="hybridMultilevel"/>
    <w:tmpl w:val="7D7A0EAC"/>
    <w:lvl w:ilvl="0" w:tplc="F6940CA6">
      <w:start w:val="1"/>
      <w:numFmt w:val="decimal"/>
      <w:lvlText w:val="%1.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E2C8C"/>
    <w:multiLevelType w:val="hybridMultilevel"/>
    <w:tmpl w:val="45E000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42F94"/>
    <w:multiLevelType w:val="hybridMultilevel"/>
    <w:tmpl w:val="D49055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53C74"/>
    <w:multiLevelType w:val="hybridMultilevel"/>
    <w:tmpl w:val="C0B2FF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D15E0"/>
    <w:multiLevelType w:val="hybridMultilevel"/>
    <w:tmpl w:val="8D0EFF0E"/>
    <w:lvl w:ilvl="0" w:tplc="5A48CF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01EED"/>
    <w:multiLevelType w:val="hybridMultilevel"/>
    <w:tmpl w:val="365CD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E56B4"/>
    <w:multiLevelType w:val="hybridMultilevel"/>
    <w:tmpl w:val="104A2E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B0BF2"/>
    <w:multiLevelType w:val="hybridMultilevel"/>
    <w:tmpl w:val="A9C45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10006"/>
    <w:multiLevelType w:val="hybridMultilevel"/>
    <w:tmpl w:val="21BA4F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81CE7"/>
    <w:multiLevelType w:val="hybridMultilevel"/>
    <w:tmpl w:val="F2BA4D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B1341"/>
    <w:multiLevelType w:val="hybridMultilevel"/>
    <w:tmpl w:val="9E1663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07745C"/>
    <w:multiLevelType w:val="hybridMultilevel"/>
    <w:tmpl w:val="C0A64C9E"/>
    <w:lvl w:ilvl="0" w:tplc="857A1E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4"/>
  </w:num>
  <w:num w:numId="5">
    <w:abstractNumId w:val="1"/>
  </w:num>
  <w:num w:numId="6">
    <w:abstractNumId w:val="10"/>
  </w:num>
  <w:num w:numId="7">
    <w:abstractNumId w:val="21"/>
  </w:num>
  <w:num w:numId="8">
    <w:abstractNumId w:val="15"/>
  </w:num>
  <w:num w:numId="9">
    <w:abstractNumId w:val="7"/>
  </w:num>
  <w:num w:numId="10">
    <w:abstractNumId w:val="9"/>
  </w:num>
  <w:num w:numId="11">
    <w:abstractNumId w:val="5"/>
  </w:num>
  <w:num w:numId="12">
    <w:abstractNumId w:val="20"/>
  </w:num>
  <w:num w:numId="13">
    <w:abstractNumId w:val="19"/>
  </w:num>
  <w:num w:numId="14">
    <w:abstractNumId w:val="11"/>
  </w:num>
  <w:num w:numId="15">
    <w:abstractNumId w:val="17"/>
  </w:num>
  <w:num w:numId="16">
    <w:abstractNumId w:val="3"/>
  </w:num>
  <w:num w:numId="17">
    <w:abstractNumId w:val="13"/>
  </w:num>
  <w:num w:numId="18">
    <w:abstractNumId w:val="18"/>
  </w:num>
  <w:num w:numId="19">
    <w:abstractNumId w:val="2"/>
  </w:num>
  <w:num w:numId="20">
    <w:abstractNumId w:val="4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1B"/>
    <w:rsid w:val="000979CB"/>
    <w:rsid w:val="00523BC6"/>
    <w:rsid w:val="00531CD7"/>
    <w:rsid w:val="0068321B"/>
    <w:rsid w:val="00B834A3"/>
    <w:rsid w:val="00CF46DD"/>
    <w:rsid w:val="00EE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BDFB"/>
  <w15:chartTrackingRefBased/>
  <w15:docId w15:val="{707E43C0-D7FF-456A-A072-1BA348ED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8321B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qFormat/>
    <w:rsid w:val="0068321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Cmsor4">
    <w:name w:val="heading 4"/>
    <w:basedOn w:val="Norml"/>
    <w:next w:val="Norml"/>
    <w:link w:val="Cmsor4Char"/>
    <w:qFormat/>
    <w:rsid w:val="0068321B"/>
    <w:pPr>
      <w:keepNext/>
      <w:widowControl w:val="0"/>
      <w:suppressAutoHyphens/>
      <w:spacing w:after="0" w:line="240" w:lineRule="auto"/>
      <w:outlineLvl w:val="3"/>
    </w:pPr>
    <w:rPr>
      <w:rFonts w:ascii="Times New Roman" w:eastAsia="HG Mincho Light J" w:hAnsi="Times New Roman"/>
      <w:b/>
      <w:i/>
      <w:iCs/>
      <w:color w:val="000000"/>
      <w:sz w:val="28"/>
      <w:szCs w:val="20"/>
      <w:lang w:val="x-none" w:eastAsia="x-none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68321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Cmsor6">
    <w:name w:val="heading 6"/>
    <w:basedOn w:val="Norml"/>
    <w:next w:val="Norml"/>
    <w:link w:val="Cmsor6Char"/>
    <w:qFormat/>
    <w:rsid w:val="0068321B"/>
    <w:pPr>
      <w:keepNext/>
      <w:widowControl w:val="0"/>
      <w:suppressAutoHyphens/>
      <w:spacing w:after="0" w:line="240" w:lineRule="auto"/>
      <w:jc w:val="center"/>
      <w:outlineLvl w:val="5"/>
    </w:pPr>
    <w:rPr>
      <w:rFonts w:ascii="Thorndale" w:eastAsia="HG Mincho Light J" w:hAnsi="Thorndale"/>
      <w:b/>
      <w:color w:val="000000"/>
      <w:sz w:val="28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8321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Cmsor4Char">
    <w:name w:val="Címsor 4 Char"/>
    <w:basedOn w:val="Bekezdsalapbettpusa"/>
    <w:link w:val="Cmsor4"/>
    <w:rsid w:val="0068321B"/>
    <w:rPr>
      <w:rFonts w:ascii="Times New Roman" w:eastAsia="HG Mincho Light J" w:hAnsi="Times New Roman" w:cs="Times New Roman"/>
      <w:b/>
      <w:i/>
      <w:iCs/>
      <w:color w:val="000000"/>
      <w:sz w:val="28"/>
      <w:szCs w:val="20"/>
      <w:lang w:val="x-none" w:eastAsia="x-none"/>
    </w:rPr>
  </w:style>
  <w:style w:type="character" w:customStyle="1" w:styleId="Cmsor5Char">
    <w:name w:val="Címsor 5 Char"/>
    <w:basedOn w:val="Bekezdsalapbettpusa"/>
    <w:link w:val="Cmsor5"/>
    <w:semiHidden/>
    <w:rsid w:val="0068321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Cmsor6Char">
    <w:name w:val="Címsor 6 Char"/>
    <w:basedOn w:val="Bekezdsalapbettpusa"/>
    <w:link w:val="Cmsor6"/>
    <w:rsid w:val="0068321B"/>
    <w:rPr>
      <w:rFonts w:ascii="Thorndale" w:eastAsia="HG Mincho Light J" w:hAnsi="Thorndale" w:cs="Times New Roman"/>
      <w:b/>
      <w:color w:val="000000"/>
      <w:sz w:val="28"/>
      <w:szCs w:val="20"/>
      <w:lang w:val="x-none" w:eastAsia="x-none"/>
    </w:rPr>
  </w:style>
  <w:style w:type="paragraph" w:styleId="Nincstrkz">
    <w:name w:val="No Spacing"/>
    <w:uiPriority w:val="1"/>
    <w:qFormat/>
    <w:rsid w:val="0068321B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nhideWhenUsed/>
    <w:rsid w:val="0068321B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lfejChar">
    <w:name w:val="Élőfej Char"/>
    <w:basedOn w:val="Bekezdsalapbettpusa"/>
    <w:link w:val="lfej"/>
    <w:rsid w:val="0068321B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llb">
    <w:name w:val="footer"/>
    <w:basedOn w:val="Norml"/>
    <w:link w:val="llbChar"/>
    <w:uiPriority w:val="99"/>
    <w:unhideWhenUsed/>
    <w:rsid w:val="0068321B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68321B"/>
    <w:rPr>
      <w:rFonts w:ascii="Calibri" w:eastAsia="Calibri" w:hAnsi="Calibri" w:cs="Times New Roman"/>
      <w:sz w:val="20"/>
      <w:szCs w:val="20"/>
      <w:lang w:val="x-none" w:eastAsia="x-none"/>
    </w:rPr>
  </w:style>
  <w:style w:type="numbering" w:customStyle="1" w:styleId="Nemlista1">
    <w:name w:val="Nem lista1"/>
    <w:next w:val="Nemlista"/>
    <w:semiHidden/>
    <w:rsid w:val="0068321B"/>
  </w:style>
  <w:style w:type="paragraph" w:styleId="Cm">
    <w:name w:val="Title"/>
    <w:basedOn w:val="Norml"/>
    <w:link w:val="CmChar"/>
    <w:qFormat/>
    <w:rsid w:val="0068321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CmChar">
    <w:name w:val="Cím Char"/>
    <w:basedOn w:val="Bekezdsalapbettpusa"/>
    <w:link w:val="Cm"/>
    <w:rsid w:val="0068321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Hiperhivatkozs">
    <w:name w:val="Hyperlink"/>
    <w:rsid w:val="0068321B"/>
    <w:rPr>
      <w:color w:val="0000FF"/>
      <w:u w:val="single"/>
    </w:rPr>
  </w:style>
  <w:style w:type="paragraph" w:styleId="Alcm">
    <w:name w:val="Subtitle"/>
    <w:basedOn w:val="Norml"/>
    <w:link w:val="AlcmChar"/>
    <w:qFormat/>
    <w:rsid w:val="0068321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AlcmChar">
    <w:name w:val="Alcím Char"/>
    <w:basedOn w:val="Bekezdsalapbettpusa"/>
    <w:link w:val="Alcm"/>
    <w:rsid w:val="0068321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Mrltotthiperhivatkozs">
    <w:name w:val="FollowedHyperlink"/>
    <w:rsid w:val="0068321B"/>
    <w:rPr>
      <w:color w:val="800080"/>
      <w:u w:val="single"/>
    </w:rPr>
  </w:style>
  <w:style w:type="paragraph" w:customStyle="1" w:styleId="Stlus1">
    <w:name w:val="Stílus1"/>
    <w:basedOn w:val="Norml"/>
    <w:rsid w:val="0068321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68321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68321B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uborkszveg">
    <w:name w:val="Balloon Text"/>
    <w:basedOn w:val="Norml"/>
    <w:link w:val="BuborkszvegChar"/>
    <w:rsid w:val="0068321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basedOn w:val="Bekezdsalapbettpusa"/>
    <w:link w:val="Buborkszveg"/>
    <w:rsid w:val="0068321B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ormlWeb">
    <w:name w:val="Normal (Web)"/>
    <w:basedOn w:val="Norml"/>
    <w:uiPriority w:val="99"/>
    <w:unhideWhenUsed/>
    <w:rsid w:val="006832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zveg">
    <w:name w:val="Szöveg"/>
    <w:basedOn w:val="Norml"/>
    <w:rsid w:val="0068321B"/>
    <w:pPr>
      <w:spacing w:after="0" w:line="360" w:lineRule="exact"/>
      <w:ind w:left="170" w:right="170"/>
      <w:jc w:val="both"/>
    </w:pPr>
    <w:rPr>
      <w:rFonts w:ascii="Times New Roman" w:eastAsia="Times New Roman" w:hAnsi="Times New Roman"/>
      <w:sz w:val="20"/>
      <w:szCs w:val="20"/>
      <w:lang w:eastAsia="hu-HU"/>
    </w:rPr>
  </w:style>
  <w:style w:type="paragraph" w:customStyle="1" w:styleId="Fejcim">
    <w:name w:val="Fejcim"/>
    <w:basedOn w:val="Norml"/>
    <w:rsid w:val="0068321B"/>
    <w:pPr>
      <w:spacing w:after="0" w:line="360" w:lineRule="exact"/>
      <w:jc w:val="center"/>
    </w:pPr>
    <w:rPr>
      <w:rFonts w:ascii="Times New Roman" w:eastAsia="Times New Roman" w:hAnsi="Times New Roman"/>
      <w:b/>
      <w:caps/>
      <w:sz w:val="28"/>
      <w:szCs w:val="20"/>
      <w:lang w:val="en-GB" w:eastAsia="hu-HU"/>
    </w:rPr>
  </w:style>
  <w:style w:type="paragraph" w:styleId="Lbjegyzetszveg">
    <w:name w:val="footnote text"/>
    <w:basedOn w:val="Norml"/>
    <w:link w:val="LbjegyzetszvegChar"/>
    <w:rsid w:val="006832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hu-HU"/>
    </w:rPr>
  </w:style>
  <w:style w:type="character" w:customStyle="1" w:styleId="LbjegyzetszvegChar">
    <w:name w:val="Lábjegyzetszöveg Char"/>
    <w:basedOn w:val="Bekezdsalapbettpusa"/>
    <w:link w:val="Lbjegyzetszveg"/>
    <w:rsid w:val="0068321B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character" w:styleId="Lbjegyzet-hivatkozs">
    <w:name w:val="footnote reference"/>
    <w:rsid w:val="0068321B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68321B"/>
    <w:pPr>
      <w:ind w:left="708"/>
    </w:pPr>
  </w:style>
  <w:style w:type="table" w:styleId="Rcsostblzat">
    <w:name w:val="Table Grid"/>
    <w:basedOn w:val="Normltblzat"/>
    <w:rsid w:val="00683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iemels21">
    <w:name w:val="Kiemelés 21"/>
    <w:uiPriority w:val="22"/>
    <w:qFormat/>
    <w:rsid w:val="0068321B"/>
    <w:rPr>
      <w:b/>
      <w:bCs/>
    </w:rPr>
  </w:style>
  <w:style w:type="paragraph" w:customStyle="1" w:styleId="Default">
    <w:name w:val="Default"/>
    <w:basedOn w:val="Norml"/>
    <w:rsid w:val="0068321B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3882</Words>
  <Characters>26786</Characters>
  <Application>Microsoft Office Word</Application>
  <DocSecurity>0</DocSecurity>
  <Lines>223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2025-01-07T09:51:00Z</dcterms:created>
  <dcterms:modified xsi:type="dcterms:W3CDTF">2025-01-07T10:23:00Z</dcterms:modified>
</cp:coreProperties>
</file>