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13A7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83B0C">
        <w:rPr>
          <w:rFonts w:ascii="Arial" w:hAnsi="Arial" w:cs="Arial"/>
          <w:b/>
          <w:caps/>
          <w:color w:val="404040" w:themeColor="text1" w:themeTint="BF"/>
          <w:sz w:val="24"/>
        </w:rPr>
        <w:t>gasztronómiai</w:t>
      </w:r>
      <w:r w:rsidR="00F13A7E" w:rsidRPr="00F13A7E">
        <w:rPr>
          <w:rFonts w:ascii="Arial" w:hAnsi="Arial" w:cs="Arial"/>
          <w:b/>
          <w:caps/>
          <w:color w:val="404040" w:themeColor="text1" w:themeTint="BF"/>
          <w:sz w:val="24"/>
        </w:rPr>
        <w:t xml:space="preserve"> 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83B0C">
        <w:rPr>
          <w:rFonts w:ascii="Arial" w:hAnsi="Arial" w:cs="Arial"/>
          <w:color w:val="404040" w:themeColor="text1" w:themeTint="BF"/>
          <w:sz w:val="20"/>
          <w:szCs w:val="20"/>
        </w:rPr>
        <w:t>október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024F4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D83B0C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D83B0C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</w:t>
      </w:r>
      <w:r w:rsidR="00D83B0C" w:rsidRPr="00D83B0C">
        <w:rPr>
          <w:rFonts w:ascii="Arial" w:eastAsia="Cambria" w:hAnsi="Arial" w:cs="Arial"/>
          <w:color w:val="404040"/>
          <w:sz w:val="24"/>
          <w:szCs w:val="24"/>
        </w:rPr>
        <w:t>HAGYOMÁNYÖRZŐ ÉTELEK BEMUTATÓJA, KÓSTOLÓJA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  <w:r w:rsidR="00D83B0C" w:rsidRPr="00D83B0C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ÁTÉKOK</w:t>
      </w:r>
    </w:p>
    <w:p w:rsidR="00F67F61" w:rsidRPr="00967DBF" w:rsidRDefault="00F024F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83B0C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D83B0C">
        <w:rPr>
          <w:rFonts w:ascii="Arial" w:eastAsia="Cambria" w:hAnsi="Arial" w:cs="Arial"/>
          <w:color w:val="404040"/>
          <w:sz w:val="24"/>
          <w:szCs w:val="24"/>
        </w:rPr>
        <w:t xml:space="preserve">       </w:t>
      </w:r>
      <w:r w:rsidR="00D83B0C" w:rsidRPr="00D83B0C">
        <w:rPr>
          <w:rFonts w:ascii="Arial" w:eastAsia="Cambria" w:hAnsi="Arial" w:cs="Arial"/>
          <w:color w:val="404040"/>
          <w:sz w:val="24"/>
          <w:szCs w:val="24"/>
        </w:rPr>
        <w:t>ELLÁTÁS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11" w:rsidRDefault="00894E11" w:rsidP="00FC0811">
      <w:pPr>
        <w:spacing w:after="0" w:line="240" w:lineRule="auto"/>
      </w:pPr>
      <w:r>
        <w:separator/>
      </w:r>
    </w:p>
  </w:endnote>
  <w:endnote w:type="continuationSeparator" w:id="0">
    <w:p w:rsidR="00894E11" w:rsidRDefault="00894E1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11" w:rsidRDefault="00894E11" w:rsidP="00FC0811">
      <w:pPr>
        <w:spacing w:after="0" w:line="240" w:lineRule="auto"/>
      </w:pPr>
      <w:r>
        <w:separator/>
      </w:r>
    </w:p>
  </w:footnote>
  <w:footnote w:type="continuationSeparator" w:id="0">
    <w:p w:rsidR="00894E11" w:rsidRDefault="00894E1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1259A"/>
    <w:rsid w:val="00022083"/>
    <w:rsid w:val="00025585"/>
    <w:rsid w:val="00065B83"/>
    <w:rsid w:val="0007480B"/>
    <w:rsid w:val="00081A6B"/>
    <w:rsid w:val="000D4334"/>
    <w:rsid w:val="00104A5C"/>
    <w:rsid w:val="00174F2C"/>
    <w:rsid w:val="001A30C3"/>
    <w:rsid w:val="00232162"/>
    <w:rsid w:val="00254A5D"/>
    <w:rsid w:val="003C7633"/>
    <w:rsid w:val="003F6612"/>
    <w:rsid w:val="004A4307"/>
    <w:rsid w:val="004D6421"/>
    <w:rsid w:val="005942AA"/>
    <w:rsid w:val="005B7962"/>
    <w:rsid w:val="005E3181"/>
    <w:rsid w:val="00633C8C"/>
    <w:rsid w:val="00685FED"/>
    <w:rsid w:val="00686A58"/>
    <w:rsid w:val="0071199B"/>
    <w:rsid w:val="007F327B"/>
    <w:rsid w:val="00845932"/>
    <w:rsid w:val="00873C8A"/>
    <w:rsid w:val="00894E11"/>
    <w:rsid w:val="008D3A16"/>
    <w:rsid w:val="009039F9"/>
    <w:rsid w:val="009158A4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83B0C"/>
    <w:rsid w:val="00DA5E10"/>
    <w:rsid w:val="00DD4376"/>
    <w:rsid w:val="00DE3431"/>
    <w:rsid w:val="00E7619B"/>
    <w:rsid w:val="00F024F4"/>
    <w:rsid w:val="00F13A7E"/>
    <w:rsid w:val="00F67F61"/>
    <w:rsid w:val="00F73AC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9C51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34CF-9A3B-42BA-85BC-91B18425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2021-10-28T10:21:00Z</cp:lastPrinted>
  <dcterms:created xsi:type="dcterms:W3CDTF">2021-10-28T10:23:00Z</dcterms:created>
  <dcterms:modified xsi:type="dcterms:W3CDTF">2021-10-28T10:23:00Z</dcterms:modified>
</cp:coreProperties>
</file>